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D9A" w:rsidRDefault="00BA1D9A" w:rsidP="00BA1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ОБРАЗОВАНИЯ И НАУКИ ПРИМОРСКОГО КРАЯ</w:t>
      </w:r>
    </w:p>
    <w:p w:rsidR="00BA1D9A" w:rsidRPr="00BA1D9A" w:rsidRDefault="00BA1D9A" w:rsidP="00BA1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1D9A">
        <w:rPr>
          <w:rFonts w:ascii="Times New Roman" w:hAnsi="Times New Roman" w:cs="Times New Roman"/>
          <w:sz w:val="28"/>
          <w:szCs w:val="28"/>
        </w:rPr>
        <w:t>КРАЕВОЕ ГОСУДАРСТВЕННОЕ БЮДЖЕТНОЕ</w:t>
      </w:r>
    </w:p>
    <w:p w:rsidR="00BA1D9A" w:rsidRPr="00BA1D9A" w:rsidRDefault="00BA1D9A" w:rsidP="00BA1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1D9A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BA1D9A" w:rsidRPr="00BA1D9A" w:rsidRDefault="00BA1D9A" w:rsidP="00BA1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1D9A">
        <w:rPr>
          <w:rFonts w:ascii="Times New Roman" w:hAnsi="Times New Roman" w:cs="Times New Roman"/>
          <w:sz w:val="28"/>
          <w:szCs w:val="28"/>
        </w:rPr>
        <w:t>«КАВАЛЕРОВСКИЙ МНОГОПРОФИЛЬНЫЙ КОЛЛЕДЖ»</w:t>
      </w:r>
    </w:p>
    <w:p w:rsidR="00BA1D9A" w:rsidRPr="00BA1D9A" w:rsidRDefault="00BA1D9A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1D9A" w:rsidRPr="00BA1D9A" w:rsidRDefault="00BA1D9A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1D9A" w:rsidRPr="00BA1D9A" w:rsidRDefault="00501760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0323" cy="2293672"/>
            <wp:effectExtent l="19050" t="0" r="7727" b="0"/>
            <wp:docPr id="4" name="Рисунок 3" descr="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088" cy="229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9A" w:rsidRPr="00BA1D9A" w:rsidRDefault="00BA1D9A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114C" w:rsidRDefault="00B1114C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1D9A" w:rsidRPr="00BA1D9A" w:rsidRDefault="00BA1D9A" w:rsidP="00BA1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1D9A" w:rsidRPr="00BA1D9A" w:rsidRDefault="00BA1D9A" w:rsidP="00BA1D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BA1D9A" w:rsidRPr="00BA1D9A" w:rsidRDefault="00BA1D9A" w:rsidP="00BA1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2015-2016 УЧЕБНЫЙ ГОД</w:t>
      </w:r>
    </w:p>
    <w:p w:rsidR="00BA1D9A" w:rsidRDefault="00BA1D9A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114C" w:rsidRDefault="00B1114C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114C" w:rsidRPr="00BA1D9A" w:rsidRDefault="00B1114C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1D9A" w:rsidRPr="00BA1D9A" w:rsidRDefault="00B1114C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9397" cy="2839116"/>
            <wp:effectExtent l="19050" t="0" r="1553" b="0"/>
            <wp:docPr id="6" name="Рисунок 5" descr="флешмоб антитабак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ешмоб антитабак 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224" cy="28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9A" w:rsidRPr="00BA1D9A" w:rsidRDefault="00BA1D9A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1D9A" w:rsidRPr="00BA1D9A" w:rsidRDefault="00BA1D9A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1D9A" w:rsidRPr="00BA1D9A" w:rsidRDefault="00BA1D9A" w:rsidP="005017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1D9A" w:rsidRDefault="00BA1D9A" w:rsidP="00BA1D9A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3C17DB" w:rsidRDefault="003C17DB" w:rsidP="00FB3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3C17DB" w:rsidRDefault="003C17DB" w:rsidP="00FB3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7DB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5215">
        <w:rPr>
          <w:rFonts w:ascii="Times New Roman" w:hAnsi="Times New Roman" w:cs="Times New Roman"/>
          <w:sz w:val="28"/>
          <w:szCs w:val="28"/>
        </w:rPr>
        <w:t>1. ОБЩАЯ ХАРАКТЕРИСТИКА УЧРЕЖДЕНИЯ</w:t>
      </w:r>
    </w:p>
    <w:p w:rsidR="003C17DB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ПРИЕМА В КОЛЛЕДЖ</w:t>
      </w:r>
    </w:p>
    <w:p w:rsidR="00AF5215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5215">
        <w:rPr>
          <w:rFonts w:ascii="Times New Roman" w:hAnsi="Times New Roman" w:cs="Times New Roman"/>
          <w:sz w:val="28"/>
          <w:szCs w:val="28"/>
        </w:rPr>
        <w:t>3. СИСТЕМА УПРАВЛЕНИЯ КАЧЕСТВОМ В КОЛЛЕДЖЕ И ЕЁ ЭФФЕКТИВНОСТЬ</w:t>
      </w:r>
    </w:p>
    <w:p w:rsidR="00AF5215" w:rsidRPr="00AF5215" w:rsidRDefault="00AF5215" w:rsidP="00AF5215">
      <w:pPr>
        <w:pStyle w:val="Default"/>
        <w:spacing w:line="360" w:lineRule="auto"/>
        <w:ind w:firstLine="851"/>
        <w:jc w:val="both"/>
        <w:rPr>
          <w:bCs/>
          <w:sz w:val="28"/>
          <w:szCs w:val="28"/>
        </w:rPr>
      </w:pPr>
      <w:r w:rsidRPr="00AF5215">
        <w:rPr>
          <w:bCs/>
          <w:sz w:val="28"/>
          <w:szCs w:val="28"/>
        </w:rPr>
        <w:t>4. ОСНОВНЫЕ СТРАТЕГИЧЕСКИЕ НАПРАВЛЕНИЯ РАЗВИТИЯ</w:t>
      </w:r>
    </w:p>
    <w:p w:rsidR="00AF5215" w:rsidRPr="00AF5215" w:rsidRDefault="00AF5215" w:rsidP="00AF5215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AF5215">
        <w:rPr>
          <w:bCs/>
          <w:sz w:val="28"/>
          <w:szCs w:val="28"/>
        </w:rPr>
        <w:t>КОЛЛЕДЖА</w:t>
      </w:r>
    </w:p>
    <w:p w:rsidR="00AF5215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5215">
        <w:rPr>
          <w:rFonts w:ascii="Times New Roman" w:hAnsi="Times New Roman" w:cs="Times New Roman"/>
          <w:sz w:val="28"/>
          <w:szCs w:val="28"/>
        </w:rPr>
        <w:t>5. СТРУКТУРА УПРАВЛЕНИЯ КОЛЛЕДЖЕМ</w:t>
      </w:r>
    </w:p>
    <w:p w:rsidR="00AF5215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5215">
        <w:rPr>
          <w:rFonts w:ascii="Times New Roman" w:hAnsi="Times New Roman" w:cs="Times New Roman"/>
          <w:sz w:val="28"/>
          <w:szCs w:val="28"/>
        </w:rPr>
        <w:t>6. УСЛОВИЯ ОСУЩЕСТВЛЕНИЯ ОБРАЗОВАТЕЛЬНОГО ПРОЦЕССА</w:t>
      </w:r>
    </w:p>
    <w:p w:rsidR="00AF5215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5215">
        <w:rPr>
          <w:rFonts w:ascii="Times New Roman" w:hAnsi="Times New Roman" w:cs="Times New Roman"/>
          <w:color w:val="000000" w:themeColor="text1"/>
          <w:sz w:val="28"/>
          <w:szCs w:val="28"/>
        </w:rPr>
        <w:t>7. РЕЗУЛЬТАТЫ ДЕЯТЕЛЬНОСТИ, КАЧЕСТВО ОБРАЗОВАНИЯ</w:t>
      </w:r>
    </w:p>
    <w:p w:rsidR="00AF5215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5215">
        <w:rPr>
          <w:rFonts w:ascii="Times New Roman" w:hAnsi="Times New Roman" w:cs="Times New Roman"/>
          <w:sz w:val="28"/>
          <w:szCs w:val="28"/>
        </w:rPr>
        <w:t>8. ФИНАНСОВО-ХОЗЯЙСТВЕННАЯ ДЕЯТЕЛЬНОСТЬ</w:t>
      </w:r>
    </w:p>
    <w:p w:rsidR="00161BD4" w:rsidRDefault="00161BD4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СОЦИАЛЬНОЕ ПАРТНЕРСТВО</w:t>
      </w:r>
    </w:p>
    <w:p w:rsidR="00AF5215" w:rsidRPr="00AF5215" w:rsidRDefault="00161BD4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F5215" w:rsidRPr="00AF5215">
        <w:rPr>
          <w:rFonts w:ascii="Times New Roman" w:hAnsi="Times New Roman" w:cs="Times New Roman"/>
          <w:sz w:val="28"/>
          <w:szCs w:val="28"/>
        </w:rPr>
        <w:t>. ЗАКЛЮЧЕНИЕ. ПЕРСПЕКТИВЫ РАЗВИТИЯ УЧРЕЖДЕНИЯ</w:t>
      </w:r>
    </w:p>
    <w:p w:rsidR="00AF5215" w:rsidRPr="00AF5215" w:rsidRDefault="00AF5215" w:rsidP="00AF521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5215" w:rsidRPr="00AF5215" w:rsidRDefault="00AF5215" w:rsidP="00AF521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17DB" w:rsidRDefault="003C17DB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23D27" w:rsidRPr="001E0ED2" w:rsidRDefault="001E0ED2" w:rsidP="00FB3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E0E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ОБЩАЯ ХАРАКТЕРИСТИКА УЧРЕЖДЕНИЯ </w:t>
      </w:r>
    </w:p>
    <w:p w:rsidR="001E0ED2" w:rsidRDefault="001E0ED2" w:rsidP="00FB350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Краевое государственное </w:t>
      </w:r>
      <w:r w:rsidRPr="00EF6568">
        <w:rPr>
          <w:rFonts w:ascii="Times New Roman" w:hAnsi="Times New Roman" w:cs="Times New Roman"/>
          <w:sz w:val="28"/>
          <w:szCs w:val="28"/>
        </w:rPr>
        <w:t>бюджетн</w:t>
      </w:r>
      <w:r>
        <w:rPr>
          <w:rFonts w:ascii="Times New Roman" w:hAnsi="Times New Roman" w:cs="Times New Roman"/>
          <w:sz w:val="28"/>
          <w:szCs w:val="28"/>
        </w:rPr>
        <w:t xml:space="preserve">ое образовательное учреждение среднего </w:t>
      </w:r>
      <w:r w:rsidRPr="00EF6568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«Кавалеровский горный техникум» (далее - </w:t>
      </w:r>
      <w:r>
        <w:rPr>
          <w:rFonts w:ascii="Times New Roman" w:hAnsi="Times New Roman" w:cs="Times New Roman"/>
          <w:sz w:val="28"/>
          <w:szCs w:val="28"/>
        </w:rPr>
        <w:t xml:space="preserve">Учреждение) образовано в соответствии с Постановлением Совета </w:t>
      </w:r>
      <w:r w:rsidRPr="00EF6568">
        <w:rPr>
          <w:rFonts w:ascii="Times New Roman" w:hAnsi="Times New Roman" w:cs="Times New Roman"/>
          <w:sz w:val="28"/>
          <w:szCs w:val="28"/>
        </w:rPr>
        <w:t xml:space="preserve">народного </w:t>
      </w:r>
      <w:r>
        <w:rPr>
          <w:rFonts w:ascii="Times New Roman" w:hAnsi="Times New Roman" w:cs="Times New Roman"/>
          <w:sz w:val="28"/>
          <w:szCs w:val="28"/>
        </w:rPr>
        <w:t>хозяйства</w:t>
      </w:r>
      <w:r w:rsidRPr="00EF6568">
        <w:rPr>
          <w:rFonts w:ascii="Times New Roman" w:hAnsi="Times New Roman" w:cs="Times New Roman"/>
          <w:sz w:val="28"/>
          <w:szCs w:val="28"/>
        </w:rPr>
        <w:t xml:space="preserve">  Приморского  экономич</w:t>
      </w:r>
      <w:r>
        <w:rPr>
          <w:rFonts w:ascii="Times New Roman" w:hAnsi="Times New Roman" w:cs="Times New Roman"/>
          <w:sz w:val="28"/>
          <w:szCs w:val="28"/>
        </w:rPr>
        <w:t>еско-административного  района от</w:t>
      </w:r>
      <w:r w:rsidRPr="00EF6568">
        <w:rPr>
          <w:rFonts w:ascii="Times New Roman" w:hAnsi="Times New Roman" w:cs="Times New Roman"/>
          <w:sz w:val="28"/>
          <w:szCs w:val="28"/>
        </w:rPr>
        <w:t xml:space="preserve"> 27.08.1958</w:t>
      </w:r>
      <w:r>
        <w:rPr>
          <w:rFonts w:ascii="Times New Roman" w:hAnsi="Times New Roman" w:cs="Times New Roman"/>
          <w:sz w:val="28"/>
          <w:szCs w:val="28"/>
        </w:rPr>
        <w:t xml:space="preserve"> №152.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</w:t>
      </w:r>
      <w:r w:rsidRPr="00EF6568">
        <w:rPr>
          <w:rFonts w:ascii="Times New Roman" w:hAnsi="Times New Roman" w:cs="Times New Roman"/>
          <w:sz w:val="28"/>
          <w:szCs w:val="28"/>
        </w:rPr>
        <w:t>от 22</w:t>
      </w:r>
      <w:r>
        <w:rPr>
          <w:rFonts w:ascii="Times New Roman" w:hAnsi="Times New Roman" w:cs="Times New Roman"/>
          <w:sz w:val="28"/>
          <w:szCs w:val="28"/>
        </w:rPr>
        <w:t xml:space="preserve">.07.2008 г. №897 «О переименовании Государственного </w:t>
      </w:r>
      <w:r w:rsidRPr="00EF6568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EF6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«Кавалеровский </w:t>
      </w:r>
      <w:r w:rsidRPr="00EF6568">
        <w:rPr>
          <w:rFonts w:ascii="Times New Roman" w:hAnsi="Times New Roman" w:cs="Times New Roman"/>
          <w:sz w:val="28"/>
          <w:szCs w:val="28"/>
        </w:rPr>
        <w:t xml:space="preserve">горный </w:t>
      </w:r>
      <w:r>
        <w:rPr>
          <w:rFonts w:ascii="Times New Roman" w:hAnsi="Times New Roman" w:cs="Times New Roman"/>
          <w:sz w:val="28"/>
          <w:szCs w:val="28"/>
        </w:rPr>
        <w:t>техникум» Учреждение</w:t>
      </w:r>
      <w:r w:rsidRPr="00EF6568">
        <w:rPr>
          <w:rFonts w:ascii="Times New Roman" w:hAnsi="Times New Roman" w:cs="Times New Roman"/>
          <w:sz w:val="28"/>
          <w:szCs w:val="28"/>
        </w:rPr>
        <w:t xml:space="preserve"> переимен</w:t>
      </w:r>
      <w:r>
        <w:rPr>
          <w:rFonts w:ascii="Times New Roman" w:hAnsi="Times New Roman" w:cs="Times New Roman"/>
          <w:sz w:val="28"/>
          <w:szCs w:val="28"/>
        </w:rPr>
        <w:t xml:space="preserve">овано в Федеральное </w:t>
      </w:r>
      <w:r w:rsidRPr="00EF6568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 w:cs="Times New Roman"/>
          <w:sz w:val="28"/>
          <w:szCs w:val="28"/>
        </w:rPr>
        <w:t>образовательное учреждение среднего профессионального</w:t>
      </w:r>
      <w:r w:rsidRPr="00EF6568">
        <w:rPr>
          <w:rFonts w:ascii="Times New Roman" w:hAnsi="Times New Roman" w:cs="Times New Roman"/>
          <w:sz w:val="28"/>
          <w:szCs w:val="28"/>
        </w:rPr>
        <w:t xml:space="preserve"> образования «</w:t>
      </w:r>
      <w:r>
        <w:rPr>
          <w:rFonts w:ascii="Times New Roman" w:hAnsi="Times New Roman" w:cs="Times New Roman"/>
          <w:sz w:val="28"/>
          <w:szCs w:val="28"/>
        </w:rPr>
        <w:t>Кавалеровский</w:t>
      </w:r>
      <w:r w:rsidRPr="00EF6568">
        <w:rPr>
          <w:rFonts w:ascii="Times New Roman" w:hAnsi="Times New Roman" w:cs="Times New Roman"/>
          <w:sz w:val="28"/>
          <w:szCs w:val="28"/>
        </w:rPr>
        <w:t xml:space="preserve"> горный техникум».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передано в собственность Приморского края на </w:t>
      </w:r>
      <w:r w:rsidRPr="00EF6568">
        <w:rPr>
          <w:rFonts w:ascii="Times New Roman" w:hAnsi="Times New Roman" w:cs="Times New Roman"/>
          <w:sz w:val="28"/>
          <w:szCs w:val="28"/>
        </w:rPr>
        <w:t>основании распоряжения Правительства Росс</w:t>
      </w:r>
      <w:r>
        <w:rPr>
          <w:rFonts w:ascii="Times New Roman" w:hAnsi="Times New Roman" w:cs="Times New Roman"/>
          <w:sz w:val="28"/>
          <w:szCs w:val="28"/>
        </w:rPr>
        <w:t xml:space="preserve">ийской Федерации от 29.12.2011 </w:t>
      </w:r>
      <w:r w:rsidRPr="00EF6568">
        <w:rPr>
          <w:rFonts w:ascii="Times New Roman" w:hAnsi="Times New Roman" w:cs="Times New Roman"/>
          <w:sz w:val="28"/>
          <w:szCs w:val="28"/>
        </w:rPr>
        <w:t>№2413-р.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распоряжения Администрации Приморского края от </w:t>
      </w:r>
      <w:r w:rsidRPr="00EF6568">
        <w:rPr>
          <w:rFonts w:ascii="Times New Roman" w:hAnsi="Times New Roman" w:cs="Times New Roman"/>
          <w:sz w:val="28"/>
          <w:szCs w:val="28"/>
        </w:rPr>
        <w:t xml:space="preserve">14.10.2013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F6568">
        <w:rPr>
          <w:rFonts w:ascii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F6568">
        <w:rPr>
          <w:rFonts w:ascii="Times New Roman" w:hAnsi="Times New Roman" w:cs="Times New Roman"/>
          <w:sz w:val="28"/>
          <w:szCs w:val="28"/>
        </w:rPr>
        <w:t>-ра «О реорганизации краевого государственного образовательного учреждения сре</w:t>
      </w:r>
      <w:r>
        <w:rPr>
          <w:rFonts w:ascii="Times New Roman" w:hAnsi="Times New Roman" w:cs="Times New Roman"/>
          <w:sz w:val="28"/>
          <w:szCs w:val="28"/>
        </w:rPr>
        <w:t xml:space="preserve">днего профессионального образования </w:t>
      </w:r>
      <w:r w:rsidRPr="00EF6568">
        <w:rPr>
          <w:rFonts w:ascii="Times New Roman" w:hAnsi="Times New Roman" w:cs="Times New Roman"/>
          <w:sz w:val="28"/>
          <w:szCs w:val="28"/>
        </w:rPr>
        <w:t>«Кавалеровс</w:t>
      </w:r>
      <w:r>
        <w:rPr>
          <w:rFonts w:ascii="Times New Roman" w:hAnsi="Times New Roman" w:cs="Times New Roman"/>
          <w:sz w:val="28"/>
          <w:szCs w:val="28"/>
        </w:rPr>
        <w:t xml:space="preserve">кий горный </w:t>
      </w:r>
      <w:r w:rsidRPr="00EF6568">
        <w:rPr>
          <w:rFonts w:ascii="Times New Roman" w:hAnsi="Times New Roman" w:cs="Times New Roman"/>
          <w:sz w:val="28"/>
          <w:szCs w:val="28"/>
        </w:rPr>
        <w:t>техникум» в ф</w:t>
      </w:r>
      <w:r>
        <w:rPr>
          <w:rFonts w:ascii="Times New Roman" w:hAnsi="Times New Roman" w:cs="Times New Roman"/>
          <w:sz w:val="28"/>
          <w:szCs w:val="28"/>
        </w:rPr>
        <w:t xml:space="preserve">орме присоединения к нему краевого государственного </w:t>
      </w:r>
      <w:r w:rsidRPr="00EF6568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бюджетного учреждения начального профессионального </w:t>
      </w:r>
      <w:r w:rsidRPr="00EF6568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«Профессиональное</w:t>
      </w:r>
      <w:r w:rsidRPr="00EF6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училище № 10» п.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  <w:r w:rsidRPr="00EF6568">
        <w:rPr>
          <w:rFonts w:ascii="Times New Roman" w:hAnsi="Times New Roman" w:cs="Times New Roman"/>
          <w:sz w:val="28"/>
          <w:szCs w:val="28"/>
        </w:rPr>
        <w:t xml:space="preserve"> Учреждение реорг</w:t>
      </w:r>
      <w:r>
        <w:rPr>
          <w:rFonts w:ascii="Times New Roman" w:hAnsi="Times New Roman" w:cs="Times New Roman"/>
          <w:sz w:val="28"/>
          <w:szCs w:val="28"/>
        </w:rPr>
        <w:t>анизовано и</w:t>
      </w:r>
      <w:r w:rsidRPr="00EF6568">
        <w:rPr>
          <w:rFonts w:ascii="Times New Roman" w:hAnsi="Times New Roman" w:cs="Times New Roman"/>
          <w:sz w:val="28"/>
          <w:szCs w:val="28"/>
        </w:rPr>
        <w:t xml:space="preserve"> переименовано</w:t>
      </w:r>
      <w:r>
        <w:rPr>
          <w:rFonts w:ascii="Times New Roman" w:hAnsi="Times New Roman" w:cs="Times New Roman"/>
          <w:sz w:val="28"/>
          <w:szCs w:val="28"/>
        </w:rPr>
        <w:t xml:space="preserve"> в краевое государственное </w:t>
      </w:r>
      <w:r w:rsidRPr="00EF6568">
        <w:rPr>
          <w:rFonts w:ascii="Times New Roman" w:hAnsi="Times New Roman" w:cs="Times New Roman"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</w:t>
      </w:r>
      <w:r w:rsidRPr="00EF6568">
        <w:rPr>
          <w:rFonts w:ascii="Times New Roman" w:hAnsi="Times New Roman" w:cs="Times New Roman"/>
          <w:sz w:val="28"/>
          <w:szCs w:val="28"/>
        </w:rPr>
        <w:t xml:space="preserve">учреждение  «Кавалеровский  многопрофильный </w:t>
      </w:r>
      <w:r>
        <w:rPr>
          <w:rFonts w:ascii="Times New Roman" w:hAnsi="Times New Roman" w:cs="Times New Roman"/>
          <w:sz w:val="28"/>
          <w:szCs w:val="28"/>
        </w:rPr>
        <w:t>колледж»</w:t>
      </w:r>
      <w:r w:rsidRPr="00EF6568">
        <w:rPr>
          <w:rFonts w:ascii="Times New Roman" w:hAnsi="Times New Roman" w:cs="Times New Roman"/>
          <w:sz w:val="28"/>
          <w:szCs w:val="28"/>
        </w:rPr>
        <w:t>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является правопреемником прав и обязанностей </w:t>
      </w:r>
      <w:r w:rsidRPr="00EF6568">
        <w:rPr>
          <w:rFonts w:ascii="Times New Roman" w:hAnsi="Times New Roman" w:cs="Times New Roman"/>
          <w:sz w:val="28"/>
          <w:szCs w:val="28"/>
        </w:rPr>
        <w:t xml:space="preserve">краевого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Pr="00EF6568">
        <w:rPr>
          <w:rFonts w:ascii="Times New Roman" w:hAnsi="Times New Roman" w:cs="Times New Roman"/>
          <w:sz w:val="28"/>
          <w:szCs w:val="28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ательного бюджетного учреждения начального профессионального образования «Профессиональное училище № 10» п. </w:t>
      </w:r>
      <w:r w:rsidRPr="00EF6568">
        <w:rPr>
          <w:rFonts w:ascii="Times New Roman" w:hAnsi="Times New Roman" w:cs="Times New Roman"/>
          <w:sz w:val="28"/>
          <w:szCs w:val="28"/>
        </w:rPr>
        <w:t xml:space="preserve">Ольга </w:t>
      </w:r>
      <w:proofErr w:type="spellStart"/>
      <w:r w:rsidRPr="00EF65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льгин</w:t>
      </w:r>
      <w:r w:rsidRPr="00EF656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EF6568">
        <w:rPr>
          <w:rFonts w:ascii="Times New Roman" w:hAnsi="Times New Roman" w:cs="Times New Roman"/>
          <w:sz w:val="28"/>
          <w:szCs w:val="28"/>
        </w:rPr>
        <w:t xml:space="preserve"> района в соответствии с передаточным актом.</w:t>
      </w:r>
    </w:p>
    <w:p w:rsid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0ED2">
        <w:rPr>
          <w:rFonts w:ascii="Times New Roman" w:hAnsi="Times New Roman" w:cs="Times New Roman"/>
          <w:b/>
          <w:sz w:val="28"/>
          <w:szCs w:val="28"/>
        </w:rPr>
        <w:t>Полное наименование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краевое </w:t>
      </w:r>
      <w:r w:rsidRPr="001E0ED2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профессиональное образовательное </w:t>
      </w:r>
      <w:r w:rsidRPr="001E0ED2">
        <w:rPr>
          <w:rFonts w:ascii="Times New Roman" w:hAnsi="Times New Roman" w:cs="Times New Roman"/>
          <w:sz w:val="28"/>
          <w:szCs w:val="28"/>
        </w:rPr>
        <w:t>учреждение  «</w:t>
      </w:r>
      <w:r>
        <w:rPr>
          <w:rFonts w:ascii="Times New Roman" w:hAnsi="Times New Roman" w:cs="Times New Roman"/>
          <w:sz w:val="28"/>
          <w:szCs w:val="28"/>
        </w:rPr>
        <w:t>Кавалеровский многопрофильный колледж</w:t>
      </w:r>
      <w:r w:rsidRPr="001E0ED2">
        <w:rPr>
          <w:rFonts w:ascii="Times New Roman" w:hAnsi="Times New Roman" w:cs="Times New Roman"/>
          <w:sz w:val="28"/>
          <w:szCs w:val="28"/>
        </w:rPr>
        <w:t>»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6568">
        <w:rPr>
          <w:rFonts w:ascii="Times New Roman" w:hAnsi="Times New Roman" w:cs="Times New Roman"/>
          <w:sz w:val="28"/>
          <w:szCs w:val="28"/>
        </w:rPr>
        <w:t>Сокращенное наименование Учреждения: КГБ ПОУ «КМК».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6568">
        <w:rPr>
          <w:rFonts w:ascii="Times New Roman" w:hAnsi="Times New Roman" w:cs="Times New Roman"/>
          <w:sz w:val="28"/>
          <w:szCs w:val="28"/>
        </w:rPr>
        <w:t>Организационно-правовая форма - учреждение.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6568">
        <w:rPr>
          <w:rFonts w:ascii="Times New Roman" w:hAnsi="Times New Roman" w:cs="Times New Roman"/>
          <w:sz w:val="28"/>
          <w:szCs w:val="28"/>
        </w:rPr>
        <w:t>Тип Учреждения - бюджетное учреждение.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является юридическим лицом, имеет </w:t>
      </w:r>
      <w:r w:rsidRPr="00EF6568">
        <w:rPr>
          <w:rFonts w:ascii="Times New Roman" w:hAnsi="Times New Roman" w:cs="Times New Roman"/>
          <w:sz w:val="28"/>
          <w:szCs w:val="28"/>
        </w:rPr>
        <w:t xml:space="preserve">обособленное </w:t>
      </w:r>
      <w:r>
        <w:rPr>
          <w:rFonts w:ascii="Times New Roman" w:hAnsi="Times New Roman" w:cs="Times New Roman"/>
          <w:sz w:val="28"/>
          <w:szCs w:val="28"/>
        </w:rPr>
        <w:t xml:space="preserve">имущество, самостоятельный баланс, круглую печать со своим </w:t>
      </w:r>
      <w:r w:rsidRPr="00EF6568">
        <w:rPr>
          <w:rFonts w:ascii="Times New Roman" w:hAnsi="Times New Roman" w:cs="Times New Roman"/>
          <w:sz w:val="28"/>
          <w:szCs w:val="28"/>
        </w:rPr>
        <w:t>полным наименованием, штампы, бланки.</w:t>
      </w:r>
    </w:p>
    <w:p w:rsid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0ED2">
        <w:rPr>
          <w:rFonts w:ascii="Times New Roman" w:hAnsi="Times New Roman" w:cs="Times New Roman"/>
          <w:b/>
          <w:sz w:val="28"/>
          <w:szCs w:val="28"/>
        </w:rPr>
        <w:lastRenderedPageBreak/>
        <w:t>Учредитель</w:t>
      </w:r>
      <w:r>
        <w:rPr>
          <w:rFonts w:ascii="Times New Roman" w:hAnsi="Times New Roman" w:cs="Times New Roman"/>
          <w:sz w:val="28"/>
          <w:szCs w:val="28"/>
        </w:rPr>
        <w:t xml:space="preserve"> Приморский  край. От имени Приморского края функции и </w:t>
      </w:r>
      <w:r w:rsidRPr="001E0ED2"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Times New Roman" w:hAnsi="Times New Roman" w:cs="Times New Roman"/>
          <w:sz w:val="28"/>
          <w:szCs w:val="28"/>
        </w:rPr>
        <w:t xml:space="preserve">учредителя в пределах своей компетенции осуществляют Администрация Приморского </w:t>
      </w:r>
      <w:r w:rsidRPr="001E0ED2">
        <w:rPr>
          <w:rFonts w:ascii="Times New Roman" w:hAnsi="Times New Roman" w:cs="Times New Roman"/>
          <w:sz w:val="28"/>
          <w:szCs w:val="28"/>
        </w:rPr>
        <w:t xml:space="preserve">края, </w:t>
      </w:r>
      <w:r>
        <w:rPr>
          <w:rFonts w:ascii="Times New Roman" w:hAnsi="Times New Roman" w:cs="Times New Roman"/>
          <w:sz w:val="28"/>
          <w:szCs w:val="28"/>
        </w:rPr>
        <w:t xml:space="preserve">отраслевой орган исполнительной власти Приморского края, департамент </w:t>
      </w:r>
      <w:r w:rsidRPr="001E0ED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емельных</w:t>
      </w:r>
      <w:r w:rsidRPr="001E0ED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имущественных отношений Приморского края. Колледж находятся в ведении </w:t>
      </w:r>
      <w:r w:rsidRPr="001E0ED2">
        <w:rPr>
          <w:rFonts w:ascii="Times New Roman" w:hAnsi="Times New Roman" w:cs="Times New Roman"/>
          <w:sz w:val="28"/>
          <w:szCs w:val="28"/>
        </w:rPr>
        <w:t>департамента образования и науки Приморского края.</w:t>
      </w:r>
    </w:p>
    <w:p w:rsidR="00EF6568" w:rsidRPr="00EF6568" w:rsidRDefault="00EF6568" w:rsidP="00EF6568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EF6568">
        <w:rPr>
          <w:rFonts w:ascii="Times New Roman" w:hAnsi="Times New Roman" w:cs="Times New Roman"/>
          <w:sz w:val="28"/>
          <w:szCs w:val="28"/>
        </w:rPr>
        <w:t xml:space="preserve">от своего </w:t>
      </w:r>
      <w:r>
        <w:rPr>
          <w:rFonts w:ascii="Times New Roman" w:hAnsi="Times New Roman" w:cs="Times New Roman"/>
          <w:sz w:val="28"/>
          <w:szCs w:val="28"/>
        </w:rPr>
        <w:t xml:space="preserve">имени приобретает и </w:t>
      </w:r>
      <w:r w:rsidRPr="00EF6568">
        <w:rPr>
          <w:rFonts w:ascii="Times New Roman" w:hAnsi="Times New Roman" w:cs="Times New Roman"/>
          <w:sz w:val="28"/>
          <w:szCs w:val="28"/>
        </w:rPr>
        <w:t xml:space="preserve">осуществляет имущественные </w:t>
      </w:r>
      <w:r>
        <w:rPr>
          <w:rFonts w:ascii="Times New Roman" w:hAnsi="Times New Roman" w:cs="Times New Roman"/>
          <w:sz w:val="28"/>
          <w:szCs w:val="28"/>
        </w:rPr>
        <w:t xml:space="preserve">и личные неимущественные права, несёт обязанности, выступает истцом </w:t>
      </w:r>
      <w:r w:rsidRPr="00EF656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ответ</w:t>
      </w:r>
      <w:r w:rsidRPr="00EF6568">
        <w:rPr>
          <w:rFonts w:ascii="Times New Roman" w:hAnsi="Times New Roman" w:cs="Times New Roman"/>
          <w:sz w:val="28"/>
          <w:szCs w:val="28"/>
        </w:rPr>
        <w:t>чиком в суде в соответствии с законодательством Российской Федерации.</w:t>
      </w:r>
    </w:p>
    <w:p w:rsidR="001E0ED2" w:rsidRPr="001E0ED2" w:rsidRDefault="001E0ED2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0ED2">
        <w:rPr>
          <w:rFonts w:ascii="Times New Roman" w:hAnsi="Times New Roman" w:cs="Times New Roman"/>
          <w:b/>
          <w:sz w:val="28"/>
          <w:szCs w:val="28"/>
        </w:rPr>
        <w:t>Место нахождения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Российская  Федерация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E0ED2">
        <w:rPr>
          <w:rFonts w:ascii="Times New Roman" w:hAnsi="Times New Roman" w:cs="Times New Roman"/>
          <w:sz w:val="28"/>
          <w:szCs w:val="28"/>
        </w:rPr>
        <w:t xml:space="preserve">Приморский край, </w:t>
      </w:r>
      <w:r>
        <w:rPr>
          <w:rFonts w:ascii="Times New Roman" w:hAnsi="Times New Roman" w:cs="Times New Roman"/>
          <w:sz w:val="28"/>
          <w:szCs w:val="28"/>
        </w:rPr>
        <w:t>п. Кавалерово</w:t>
      </w:r>
      <w:r w:rsidRPr="001E0E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0ED2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>Арсеньева</w:t>
      </w:r>
      <w:proofErr w:type="spellEnd"/>
      <w:r w:rsidRPr="001E0ED2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103</w:t>
      </w:r>
      <w:r w:rsidRPr="001E0ED2">
        <w:rPr>
          <w:rFonts w:ascii="Times New Roman" w:hAnsi="Times New Roman" w:cs="Times New Roman"/>
          <w:sz w:val="28"/>
          <w:szCs w:val="28"/>
        </w:rPr>
        <w:t>.</w:t>
      </w:r>
    </w:p>
    <w:p w:rsidR="001E0ED2" w:rsidRPr="001E0ED2" w:rsidRDefault="001E0ED2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0ED2">
        <w:rPr>
          <w:rFonts w:ascii="Times New Roman" w:hAnsi="Times New Roman" w:cs="Times New Roman"/>
          <w:sz w:val="28"/>
          <w:szCs w:val="28"/>
        </w:rPr>
        <w:t>Телефон  8 (423</w:t>
      </w:r>
      <w:r w:rsidR="001C3C65">
        <w:rPr>
          <w:rFonts w:ascii="Times New Roman" w:hAnsi="Times New Roman" w:cs="Times New Roman"/>
          <w:sz w:val="28"/>
          <w:szCs w:val="28"/>
        </w:rPr>
        <w:t>7</w:t>
      </w:r>
      <w:r w:rsidRPr="001E0ED2">
        <w:rPr>
          <w:rFonts w:ascii="Times New Roman" w:hAnsi="Times New Roman" w:cs="Times New Roman"/>
          <w:sz w:val="28"/>
          <w:szCs w:val="28"/>
        </w:rPr>
        <w:t xml:space="preserve">5) </w:t>
      </w:r>
      <w:r w:rsidR="001C3C65">
        <w:rPr>
          <w:rFonts w:ascii="Times New Roman" w:hAnsi="Times New Roman" w:cs="Times New Roman"/>
          <w:sz w:val="28"/>
          <w:szCs w:val="28"/>
        </w:rPr>
        <w:t>9-11-97</w:t>
      </w:r>
    </w:p>
    <w:p w:rsidR="001E0ED2" w:rsidRPr="001E0ED2" w:rsidRDefault="001E0ED2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0ED2">
        <w:rPr>
          <w:rFonts w:ascii="Times New Roman" w:hAnsi="Times New Roman" w:cs="Times New Roman"/>
          <w:sz w:val="28"/>
          <w:szCs w:val="28"/>
        </w:rPr>
        <w:t>Факс  8 (423</w:t>
      </w:r>
      <w:r w:rsidR="001C3C65">
        <w:rPr>
          <w:rFonts w:ascii="Times New Roman" w:hAnsi="Times New Roman" w:cs="Times New Roman"/>
          <w:sz w:val="28"/>
          <w:szCs w:val="28"/>
        </w:rPr>
        <w:t>7</w:t>
      </w:r>
      <w:r w:rsidRPr="001E0ED2">
        <w:rPr>
          <w:rFonts w:ascii="Times New Roman" w:hAnsi="Times New Roman" w:cs="Times New Roman"/>
          <w:sz w:val="28"/>
          <w:szCs w:val="28"/>
        </w:rPr>
        <w:t xml:space="preserve">5) </w:t>
      </w:r>
      <w:r w:rsidR="001C3C65">
        <w:rPr>
          <w:rFonts w:ascii="Times New Roman" w:hAnsi="Times New Roman" w:cs="Times New Roman"/>
          <w:sz w:val="28"/>
          <w:szCs w:val="28"/>
        </w:rPr>
        <w:t>9-11-97</w:t>
      </w:r>
    </w:p>
    <w:p w:rsidR="001E0ED2" w:rsidRPr="001E0ED2" w:rsidRDefault="001E0ED2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0ED2">
        <w:rPr>
          <w:rFonts w:ascii="Times New Roman" w:hAnsi="Times New Roman" w:cs="Times New Roman"/>
          <w:sz w:val="28"/>
          <w:szCs w:val="28"/>
        </w:rPr>
        <w:t xml:space="preserve">Адрес эл. почты  </w:t>
      </w:r>
      <w:r w:rsidR="001C3C65">
        <w:rPr>
          <w:rFonts w:ascii="Times New Roman" w:hAnsi="Times New Roman" w:cs="Times New Roman"/>
          <w:sz w:val="28"/>
          <w:szCs w:val="28"/>
          <w:lang w:val="en-US"/>
        </w:rPr>
        <w:t>inform</w:t>
      </w:r>
      <w:r w:rsidR="001C3C65" w:rsidRPr="00FE7029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1C3C65">
        <w:rPr>
          <w:rFonts w:ascii="Times New Roman" w:hAnsi="Times New Roman" w:cs="Times New Roman"/>
          <w:sz w:val="28"/>
          <w:szCs w:val="28"/>
          <w:lang w:val="en-US"/>
        </w:rPr>
        <w:t>kgt</w:t>
      </w:r>
      <w:proofErr w:type="spellEnd"/>
      <w:r w:rsidRPr="001E0ED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1E0ED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E0ED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C3C65">
        <w:rPr>
          <w:rFonts w:ascii="Times New Roman" w:hAnsi="Times New Roman" w:cs="Times New Roman"/>
          <w:sz w:val="28"/>
          <w:szCs w:val="28"/>
          <w:lang w:val="en-US"/>
        </w:rPr>
        <w:t>primorye</w:t>
      </w:r>
      <w:proofErr w:type="spellEnd"/>
      <w:r w:rsidR="001C3C65" w:rsidRPr="00FE702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E0ED2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1E0ED2" w:rsidRPr="001E0ED2" w:rsidRDefault="001C3C65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сайта   </w:t>
      </w:r>
      <w:r w:rsidRPr="001C3C65">
        <w:rPr>
          <w:rFonts w:ascii="Times New Roman" w:hAnsi="Times New Roman" w:cs="Times New Roman"/>
          <w:sz w:val="28"/>
          <w:szCs w:val="28"/>
        </w:rPr>
        <w:t>http://spokmk.ru/</w:t>
      </w:r>
    </w:p>
    <w:p w:rsidR="001C3C65" w:rsidRDefault="001C3C65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C65">
        <w:rPr>
          <w:rFonts w:ascii="Times New Roman" w:hAnsi="Times New Roman" w:cs="Times New Roman"/>
          <w:b/>
          <w:sz w:val="28"/>
          <w:szCs w:val="28"/>
        </w:rPr>
        <w:t>Место нахождения филиала</w:t>
      </w:r>
      <w:r w:rsidRPr="001C3C6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Pr="001C3C65">
        <w:rPr>
          <w:rFonts w:ascii="Times New Roman" w:hAnsi="Times New Roman" w:cs="Times New Roman"/>
          <w:sz w:val="28"/>
          <w:szCs w:val="28"/>
        </w:rPr>
        <w:t xml:space="preserve">, Приморский край, </w:t>
      </w:r>
      <w:proofErr w:type="spellStart"/>
      <w:r w:rsidRPr="001C3C65">
        <w:rPr>
          <w:rFonts w:ascii="Times New Roman" w:hAnsi="Times New Roman" w:cs="Times New Roman"/>
          <w:sz w:val="28"/>
          <w:szCs w:val="28"/>
        </w:rPr>
        <w:t>Ольгинский</w:t>
      </w:r>
      <w:proofErr w:type="spellEnd"/>
      <w:r w:rsidRPr="001C3C65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C3C65">
        <w:rPr>
          <w:rFonts w:ascii="Times New Roman" w:hAnsi="Times New Roman" w:cs="Times New Roman"/>
          <w:sz w:val="28"/>
          <w:szCs w:val="28"/>
        </w:rPr>
        <w:t>пгт.Ольга</w:t>
      </w:r>
      <w:proofErr w:type="spellEnd"/>
      <w:r w:rsidRPr="001C3C65">
        <w:rPr>
          <w:rFonts w:ascii="Times New Roman" w:hAnsi="Times New Roman" w:cs="Times New Roman"/>
          <w:sz w:val="28"/>
          <w:szCs w:val="28"/>
        </w:rPr>
        <w:t>, ул. Партизанская,4</w:t>
      </w:r>
    </w:p>
    <w:p w:rsidR="000B1518" w:rsidRPr="001C3C65" w:rsidRDefault="000B1518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8 (42376) 9-11-66</w:t>
      </w:r>
    </w:p>
    <w:p w:rsidR="001E0ED2" w:rsidRPr="001C3C65" w:rsidRDefault="001E0ED2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C65">
        <w:rPr>
          <w:rFonts w:ascii="Times New Roman" w:hAnsi="Times New Roman" w:cs="Times New Roman"/>
          <w:b/>
          <w:sz w:val="28"/>
          <w:szCs w:val="28"/>
        </w:rPr>
        <w:t>Сведения о наличии лицензии на право осуществления образовательной деятельности и свидетельства о государственной аккредитаци</w:t>
      </w:r>
      <w:r w:rsidR="001C3C65" w:rsidRPr="001C3C65">
        <w:rPr>
          <w:rFonts w:ascii="Times New Roman" w:hAnsi="Times New Roman" w:cs="Times New Roman"/>
          <w:b/>
          <w:sz w:val="28"/>
          <w:szCs w:val="28"/>
        </w:rPr>
        <w:t>и: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1947"/>
        <w:gridCol w:w="1171"/>
        <w:gridCol w:w="1864"/>
        <w:gridCol w:w="1592"/>
        <w:gridCol w:w="1979"/>
        <w:gridCol w:w="1296"/>
      </w:tblGrid>
      <w:tr w:rsidR="0055402C" w:rsidTr="0055402C">
        <w:tc>
          <w:tcPr>
            <w:tcW w:w="1947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Вид документа</w:t>
            </w:r>
          </w:p>
        </w:tc>
        <w:tc>
          <w:tcPr>
            <w:tcW w:w="1171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Серия и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бланка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документа</w:t>
            </w:r>
          </w:p>
        </w:tc>
        <w:tc>
          <w:tcPr>
            <w:tcW w:w="1864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Регистрационный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номер и дата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выдачи</w:t>
            </w:r>
          </w:p>
        </w:tc>
        <w:tc>
          <w:tcPr>
            <w:tcW w:w="1592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Орган,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выдавший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9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Номер и дата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распорядительного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акта о выдаче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документа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7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Срок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окончания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C65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документа</w:t>
            </w:r>
          </w:p>
        </w:tc>
      </w:tr>
      <w:tr w:rsidR="0055402C" w:rsidTr="0055402C">
        <w:tc>
          <w:tcPr>
            <w:tcW w:w="1947" w:type="dxa"/>
          </w:tcPr>
          <w:p w:rsidR="001C3C65" w:rsidRPr="001C3C65" w:rsidRDefault="001C3C65" w:rsidP="001C3C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</w:t>
            </w:r>
          </w:p>
          <w:p w:rsidR="001C3C65" w:rsidRPr="001C3C65" w:rsidRDefault="001C3C65" w:rsidP="001C3C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</w:p>
          <w:p w:rsidR="001C3C65" w:rsidRPr="001C3C65" w:rsidRDefault="001C3C65" w:rsidP="001C3C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</w:p>
          <w:p w:rsidR="001C3C65" w:rsidRPr="001C3C65" w:rsidRDefault="001C3C65" w:rsidP="001C3C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71" w:type="dxa"/>
          </w:tcPr>
          <w:p w:rsidR="001C3C65" w:rsidRDefault="0055402C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25ЛО1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0000390</w:t>
            </w:r>
          </w:p>
        </w:tc>
        <w:tc>
          <w:tcPr>
            <w:tcW w:w="1864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мая 2014 г.</w:t>
            </w:r>
          </w:p>
        </w:tc>
        <w:tc>
          <w:tcPr>
            <w:tcW w:w="1592" w:type="dxa"/>
          </w:tcPr>
          <w:p w:rsidR="001C3C65" w:rsidRPr="001C3C65" w:rsidRDefault="0055402C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образования и науки Приморского края</w:t>
            </w:r>
          </w:p>
        </w:tc>
        <w:tc>
          <w:tcPr>
            <w:tcW w:w="1979" w:type="dxa"/>
          </w:tcPr>
          <w:p w:rsidR="001C3C65" w:rsidRDefault="00FB3504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№565-а </w:t>
            </w:r>
          </w:p>
          <w:p w:rsidR="00FB3504" w:rsidRPr="001C3C65" w:rsidRDefault="00FB3504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19 мая 2014 г.</w:t>
            </w:r>
          </w:p>
        </w:tc>
        <w:tc>
          <w:tcPr>
            <w:tcW w:w="1267" w:type="dxa"/>
          </w:tcPr>
          <w:p w:rsidR="001C3C65" w:rsidRPr="001C3C65" w:rsidRDefault="0055402C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55402C" w:rsidTr="0055402C">
        <w:tc>
          <w:tcPr>
            <w:tcW w:w="1947" w:type="dxa"/>
          </w:tcPr>
          <w:p w:rsidR="001C3C65" w:rsidRPr="001C3C65" w:rsidRDefault="001C3C65" w:rsidP="001C3C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</w:t>
            </w:r>
          </w:p>
          <w:p w:rsidR="001C3C65" w:rsidRPr="001C3C65" w:rsidRDefault="001C3C65" w:rsidP="001C3C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государственной </w:t>
            </w:r>
          </w:p>
          <w:p w:rsidR="001C3C65" w:rsidRPr="001C3C65" w:rsidRDefault="001C3C65" w:rsidP="001C3C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C65">
              <w:rPr>
                <w:rFonts w:ascii="Times New Roman" w:hAnsi="Times New Roman" w:cs="Times New Roman"/>
                <w:sz w:val="24"/>
                <w:szCs w:val="24"/>
              </w:rPr>
              <w:t>аккредитации</w:t>
            </w:r>
          </w:p>
        </w:tc>
        <w:tc>
          <w:tcPr>
            <w:tcW w:w="1171" w:type="dxa"/>
          </w:tcPr>
          <w:p w:rsidR="001C3C65" w:rsidRDefault="00A968D1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25А01</w:t>
            </w:r>
          </w:p>
          <w:p w:rsidR="00A968D1" w:rsidRPr="001C3C65" w:rsidRDefault="00A968D1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0000391</w:t>
            </w:r>
          </w:p>
        </w:tc>
        <w:tc>
          <w:tcPr>
            <w:tcW w:w="1864" w:type="dxa"/>
          </w:tcPr>
          <w:p w:rsidR="001C3C65" w:rsidRDefault="00A968D1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  <w:p w:rsidR="00A968D1" w:rsidRPr="001C3C65" w:rsidRDefault="00A968D1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декабря 2014 г.</w:t>
            </w:r>
          </w:p>
        </w:tc>
        <w:tc>
          <w:tcPr>
            <w:tcW w:w="1592" w:type="dxa"/>
          </w:tcPr>
          <w:p w:rsidR="001C3C65" w:rsidRPr="001C3C65" w:rsidRDefault="00A968D1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образования и науки Приморского края</w:t>
            </w:r>
          </w:p>
        </w:tc>
        <w:tc>
          <w:tcPr>
            <w:tcW w:w="1979" w:type="dxa"/>
          </w:tcPr>
          <w:p w:rsidR="001C3C65" w:rsidRPr="001C3C65" w:rsidRDefault="001C3C65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1C3C65" w:rsidRPr="001C3C65" w:rsidRDefault="00A968D1" w:rsidP="001C3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25.12.2020</w:t>
            </w:r>
          </w:p>
        </w:tc>
      </w:tr>
    </w:tbl>
    <w:p w:rsidR="00BA2763" w:rsidRDefault="00BA2763" w:rsidP="000B1518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02C" w:rsidRDefault="0055402C" w:rsidP="000B1518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402C">
        <w:rPr>
          <w:rFonts w:ascii="Times New Roman" w:hAnsi="Times New Roman" w:cs="Times New Roman"/>
          <w:b/>
          <w:sz w:val="28"/>
          <w:szCs w:val="28"/>
        </w:rPr>
        <w:t>Миссия колледжа:</w:t>
      </w:r>
      <w:r w:rsidRPr="0055402C">
        <w:rPr>
          <w:rFonts w:ascii="Times New Roman" w:hAnsi="Times New Roman" w:cs="Times New Roman"/>
          <w:sz w:val="28"/>
          <w:szCs w:val="28"/>
        </w:rPr>
        <w:t xml:space="preserve"> </w:t>
      </w:r>
      <w:r w:rsidR="000B1518">
        <w:rPr>
          <w:rFonts w:ascii="Times New Roman" w:hAnsi="Times New Roman" w:cs="Times New Roman"/>
          <w:sz w:val="28"/>
          <w:szCs w:val="28"/>
        </w:rPr>
        <w:t xml:space="preserve">подготовка квалифицированных рабочих или </w:t>
      </w:r>
      <w:r w:rsidR="000B1518" w:rsidRPr="000B1518">
        <w:rPr>
          <w:rFonts w:ascii="Times New Roman" w:hAnsi="Times New Roman" w:cs="Times New Roman"/>
          <w:sz w:val="28"/>
          <w:szCs w:val="28"/>
        </w:rPr>
        <w:t xml:space="preserve">служащих </w:t>
      </w:r>
      <w:r w:rsidR="000B1518">
        <w:rPr>
          <w:rFonts w:ascii="Times New Roman" w:hAnsi="Times New Roman" w:cs="Times New Roman"/>
          <w:sz w:val="28"/>
          <w:szCs w:val="28"/>
        </w:rPr>
        <w:t xml:space="preserve">и </w:t>
      </w:r>
      <w:r w:rsidR="000B1518" w:rsidRPr="000B1518">
        <w:rPr>
          <w:rFonts w:ascii="Times New Roman" w:hAnsi="Times New Roman" w:cs="Times New Roman"/>
          <w:sz w:val="28"/>
          <w:szCs w:val="28"/>
        </w:rPr>
        <w:t>специалистов сре</w:t>
      </w:r>
      <w:r w:rsidR="000B1518">
        <w:rPr>
          <w:rFonts w:ascii="Times New Roman" w:hAnsi="Times New Roman" w:cs="Times New Roman"/>
          <w:sz w:val="28"/>
          <w:szCs w:val="28"/>
        </w:rPr>
        <w:t xml:space="preserve">днего звена по всем </w:t>
      </w:r>
      <w:r w:rsidR="000B1518" w:rsidRPr="000B1518">
        <w:rPr>
          <w:rFonts w:ascii="Times New Roman" w:hAnsi="Times New Roman" w:cs="Times New Roman"/>
          <w:sz w:val="28"/>
          <w:szCs w:val="28"/>
        </w:rPr>
        <w:t xml:space="preserve">основным направлениям общественно полезной деятельности в </w:t>
      </w:r>
      <w:r w:rsidR="000B1518">
        <w:rPr>
          <w:rFonts w:ascii="Times New Roman" w:hAnsi="Times New Roman" w:cs="Times New Roman"/>
          <w:sz w:val="28"/>
          <w:szCs w:val="28"/>
        </w:rPr>
        <w:t>соот</w:t>
      </w:r>
      <w:r w:rsidR="000B1518" w:rsidRPr="000B1518">
        <w:rPr>
          <w:rFonts w:ascii="Times New Roman" w:hAnsi="Times New Roman" w:cs="Times New Roman"/>
          <w:sz w:val="28"/>
          <w:szCs w:val="28"/>
        </w:rPr>
        <w:t>ветствии с потребностями общества и государства;</w:t>
      </w:r>
      <w:r w:rsidR="000B1518">
        <w:rPr>
          <w:rFonts w:ascii="Times New Roman" w:hAnsi="Times New Roman" w:cs="Times New Roman"/>
          <w:sz w:val="28"/>
          <w:szCs w:val="28"/>
        </w:rPr>
        <w:t xml:space="preserve"> удовлетворение потребностей личности в углублении и</w:t>
      </w:r>
      <w:r w:rsidR="000B1518" w:rsidRPr="000B1518">
        <w:rPr>
          <w:rFonts w:ascii="Times New Roman" w:hAnsi="Times New Roman" w:cs="Times New Roman"/>
          <w:sz w:val="28"/>
          <w:szCs w:val="28"/>
        </w:rPr>
        <w:t xml:space="preserve"> расширении </w:t>
      </w:r>
      <w:r w:rsidR="000B1518">
        <w:rPr>
          <w:rFonts w:ascii="Times New Roman" w:hAnsi="Times New Roman" w:cs="Times New Roman"/>
          <w:sz w:val="28"/>
          <w:szCs w:val="28"/>
        </w:rPr>
        <w:t>образов</w:t>
      </w:r>
      <w:r w:rsidR="000B1518" w:rsidRPr="000B1518">
        <w:rPr>
          <w:rFonts w:ascii="Times New Roman" w:hAnsi="Times New Roman" w:cs="Times New Roman"/>
          <w:sz w:val="28"/>
          <w:szCs w:val="28"/>
        </w:rPr>
        <w:t>ания.</w:t>
      </w:r>
    </w:p>
    <w:p w:rsidR="00BA2763" w:rsidRDefault="00BA2763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02C" w:rsidRDefault="0055402C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402C">
        <w:rPr>
          <w:rFonts w:ascii="Times New Roman" w:hAnsi="Times New Roman" w:cs="Times New Roman"/>
          <w:b/>
          <w:sz w:val="28"/>
          <w:szCs w:val="28"/>
        </w:rPr>
        <w:lastRenderedPageBreak/>
        <w:t>Задачи, стоящие перед колледжем:</w:t>
      </w:r>
      <w:r w:rsidRPr="005540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402C" w:rsidRDefault="0055402C" w:rsidP="00FB3504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5402C">
        <w:rPr>
          <w:rFonts w:ascii="Times New Roman" w:hAnsi="Times New Roman" w:cs="Times New Roman"/>
          <w:sz w:val="28"/>
          <w:szCs w:val="28"/>
        </w:rPr>
        <w:t xml:space="preserve">довлетворение потребностей граждан в получении среднего профессионального образования и квалификации в избранной области профессиональной деятельности, интеллектуальном, культурном, физическом и нравственном развитии; </w:t>
      </w:r>
    </w:p>
    <w:p w:rsidR="0055402C" w:rsidRDefault="0055402C" w:rsidP="00FB3504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5402C">
        <w:rPr>
          <w:rFonts w:ascii="Times New Roman" w:hAnsi="Times New Roman" w:cs="Times New Roman"/>
          <w:sz w:val="28"/>
          <w:szCs w:val="28"/>
        </w:rPr>
        <w:t xml:space="preserve">довлетворение потребностей социально-экономической сферы региона в квалифицированных специалистах со средним профессиональным образованием; </w:t>
      </w:r>
    </w:p>
    <w:p w:rsidR="0055402C" w:rsidRDefault="0055402C" w:rsidP="00FB3504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5402C">
        <w:rPr>
          <w:rFonts w:ascii="Times New Roman" w:hAnsi="Times New Roman" w:cs="Times New Roman"/>
          <w:sz w:val="28"/>
          <w:szCs w:val="28"/>
        </w:rPr>
        <w:t xml:space="preserve">еализация системы непрерывного многоуровневого профессионального образования, осуществление интеграции с профессиональными образовательными учреждениями высшего образования; </w:t>
      </w:r>
    </w:p>
    <w:p w:rsidR="0055402C" w:rsidRDefault="0055402C" w:rsidP="00FB3504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5402C">
        <w:rPr>
          <w:rFonts w:ascii="Times New Roman" w:hAnsi="Times New Roman" w:cs="Times New Roman"/>
          <w:sz w:val="28"/>
          <w:szCs w:val="28"/>
        </w:rPr>
        <w:t xml:space="preserve">одготовка конкурентоспособных выпускников, востребованных на рынке труда, обладающих необходимыми профессиональными компетенциями </w:t>
      </w:r>
    </w:p>
    <w:p w:rsidR="0055402C" w:rsidRPr="00FB3504" w:rsidRDefault="0055402C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504">
        <w:rPr>
          <w:rFonts w:ascii="Times New Roman" w:hAnsi="Times New Roman" w:cs="Times New Roman"/>
          <w:b/>
          <w:sz w:val="28"/>
          <w:szCs w:val="28"/>
        </w:rPr>
        <w:t xml:space="preserve">Приоритетные направления: </w:t>
      </w:r>
    </w:p>
    <w:p w:rsidR="00FB3504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5402C" w:rsidRPr="0055402C">
        <w:rPr>
          <w:rFonts w:ascii="Times New Roman" w:hAnsi="Times New Roman" w:cs="Times New Roman"/>
          <w:sz w:val="28"/>
          <w:szCs w:val="28"/>
        </w:rPr>
        <w:t>азработка и внедрение модели эфф</w:t>
      </w:r>
      <w:r>
        <w:rPr>
          <w:rFonts w:ascii="Times New Roman" w:hAnsi="Times New Roman" w:cs="Times New Roman"/>
          <w:sz w:val="28"/>
          <w:szCs w:val="28"/>
        </w:rPr>
        <w:t>ективного управления колледжем</w:t>
      </w:r>
      <w:r w:rsidR="0055402C" w:rsidRPr="00554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504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5402C" w:rsidRPr="0055402C">
        <w:rPr>
          <w:rFonts w:ascii="Times New Roman" w:hAnsi="Times New Roman" w:cs="Times New Roman"/>
          <w:sz w:val="28"/>
          <w:szCs w:val="28"/>
        </w:rPr>
        <w:t>овершенствование ус</w:t>
      </w:r>
      <w:r>
        <w:rPr>
          <w:rFonts w:ascii="Times New Roman" w:hAnsi="Times New Roman" w:cs="Times New Roman"/>
          <w:sz w:val="28"/>
          <w:szCs w:val="28"/>
        </w:rPr>
        <w:t>ловий образовательного процесса</w:t>
      </w:r>
    </w:p>
    <w:p w:rsidR="00FB3504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5402C" w:rsidRPr="0055402C">
        <w:rPr>
          <w:rFonts w:ascii="Times New Roman" w:hAnsi="Times New Roman" w:cs="Times New Roman"/>
          <w:sz w:val="28"/>
          <w:szCs w:val="28"/>
        </w:rPr>
        <w:t>овершенствование организационно-методического обеспечения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</w:t>
      </w:r>
    </w:p>
    <w:p w:rsidR="00FB3504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5402C" w:rsidRPr="0055402C">
        <w:rPr>
          <w:rFonts w:ascii="Times New Roman" w:hAnsi="Times New Roman" w:cs="Times New Roman"/>
          <w:sz w:val="28"/>
          <w:szCs w:val="28"/>
        </w:rPr>
        <w:t>нед</w:t>
      </w:r>
      <w:r>
        <w:rPr>
          <w:rFonts w:ascii="Times New Roman" w:hAnsi="Times New Roman" w:cs="Times New Roman"/>
          <w:sz w:val="28"/>
          <w:szCs w:val="28"/>
        </w:rPr>
        <w:t>рение информационных технологий</w:t>
      </w:r>
    </w:p>
    <w:p w:rsidR="00FB3504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5402C" w:rsidRPr="0055402C">
        <w:rPr>
          <w:rFonts w:ascii="Times New Roman" w:hAnsi="Times New Roman" w:cs="Times New Roman"/>
          <w:sz w:val="28"/>
          <w:szCs w:val="28"/>
        </w:rPr>
        <w:t xml:space="preserve">овершенствование </w:t>
      </w:r>
      <w:r>
        <w:rPr>
          <w:rFonts w:ascii="Times New Roman" w:hAnsi="Times New Roman" w:cs="Times New Roman"/>
          <w:sz w:val="28"/>
          <w:szCs w:val="28"/>
        </w:rPr>
        <w:t>организации прохождения практик</w:t>
      </w:r>
    </w:p>
    <w:p w:rsidR="00FB3504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5402C" w:rsidRPr="0055402C">
        <w:rPr>
          <w:rFonts w:ascii="Times New Roman" w:hAnsi="Times New Roman" w:cs="Times New Roman"/>
          <w:sz w:val="28"/>
          <w:szCs w:val="28"/>
        </w:rPr>
        <w:t>рганизация социального</w:t>
      </w:r>
      <w:r>
        <w:rPr>
          <w:rFonts w:ascii="Times New Roman" w:hAnsi="Times New Roman" w:cs="Times New Roman"/>
          <w:sz w:val="28"/>
          <w:szCs w:val="28"/>
        </w:rPr>
        <w:t xml:space="preserve"> партнёрства</w:t>
      </w:r>
    </w:p>
    <w:p w:rsidR="00FB3504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5402C" w:rsidRPr="0055402C">
        <w:rPr>
          <w:rFonts w:ascii="Times New Roman" w:hAnsi="Times New Roman" w:cs="Times New Roman"/>
          <w:sz w:val="28"/>
          <w:szCs w:val="28"/>
        </w:rPr>
        <w:t>овершенствование модели психолого-педагогического и социального сопровожд</w:t>
      </w:r>
      <w:r>
        <w:rPr>
          <w:rFonts w:ascii="Times New Roman" w:hAnsi="Times New Roman" w:cs="Times New Roman"/>
          <w:sz w:val="28"/>
          <w:szCs w:val="28"/>
        </w:rPr>
        <w:t>ения образовательного процесса</w:t>
      </w:r>
    </w:p>
    <w:p w:rsidR="001C3C65" w:rsidRDefault="00FB3504" w:rsidP="00FB350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5402C" w:rsidRPr="0055402C">
        <w:rPr>
          <w:rFonts w:ascii="Times New Roman" w:hAnsi="Times New Roman" w:cs="Times New Roman"/>
          <w:sz w:val="28"/>
          <w:szCs w:val="28"/>
        </w:rPr>
        <w:t xml:space="preserve">атериально-техническое и экономическое развитие </w:t>
      </w:r>
      <w:r>
        <w:rPr>
          <w:rFonts w:ascii="Times New Roman" w:hAnsi="Times New Roman" w:cs="Times New Roman"/>
          <w:sz w:val="28"/>
          <w:szCs w:val="28"/>
        </w:rPr>
        <w:t>колледжа</w:t>
      </w:r>
    </w:p>
    <w:p w:rsidR="00A968D1" w:rsidRDefault="00FB3504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504">
        <w:rPr>
          <w:rFonts w:ascii="Times New Roman" w:hAnsi="Times New Roman" w:cs="Times New Roman"/>
          <w:sz w:val="28"/>
          <w:szCs w:val="28"/>
        </w:rPr>
        <w:t xml:space="preserve">«Кавалеровский </w:t>
      </w:r>
      <w:r>
        <w:rPr>
          <w:rFonts w:ascii="Times New Roman" w:hAnsi="Times New Roman" w:cs="Times New Roman"/>
          <w:sz w:val="28"/>
          <w:szCs w:val="28"/>
        </w:rPr>
        <w:t>многопрофильный колледж</w:t>
      </w:r>
      <w:r w:rsidRPr="00FB3504">
        <w:rPr>
          <w:rFonts w:ascii="Times New Roman" w:hAnsi="Times New Roman" w:cs="Times New Roman"/>
          <w:sz w:val="28"/>
          <w:szCs w:val="28"/>
        </w:rPr>
        <w:t>» ведет свою деятельность на основании Устава и осуществляет реализацию</w:t>
      </w:r>
      <w:r w:rsidR="00A968D1">
        <w:rPr>
          <w:rFonts w:ascii="Times New Roman" w:hAnsi="Times New Roman" w:cs="Times New Roman"/>
          <w:sz w:val="28"/>
          <w:szCs w:val="28"/>
        </w:rPr>
        <w:t>:</w:t>
      </w:r>
    </w:p>
    <w:p w:rsidR="00A968D1" w:rsidRDefault="00FB3504" w:rsidP="00A968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504">
        <w:rPr>
          <w:rFonts w:ascii="Times New Roman" w:hAnsi="Times New Roman" w:cs="Times New Roman"/>
          <w:sz w:val="28"/>
          <w:szCs w:val="28"/>
        </w:rPr>
        <w:t>основных профессиональных образовательных программ</w:t>
      </w:r>
      <w:r w:rsidR="00A968D1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– программ</w:t>
      </w:r>
      <w:r w:rsidRPr="00FB3504">
        <w:rPr>
          <w:rFonts w:ascii="Times New Roman" w:hAnsi="Times New Roman" w:cs="Times New Roman"/>
          <w:sz w:val="28"/>
          <w:szCs w:val="28"/>
        </w:rPr>
        <w:t xml:space="preserve"> </w:t>
      </w:r>
      <w:r w:rsidR="00A968D1">
        <w:rPr>
          <w:rFonts w:ascii="Times New Roman" w:hAnsi="Times New Roman" w:cs="Times New Roman"/>
          <w:sz w:val="28"/>
          <w:szCs w:val="28"/>
        </w:rPr>
        <w:t xml:space="preserve">подготовки квалифицированных рабочих, служащих, программ </w:t>
      </w:r>
      <w:r>
        <w:rPr>
          <w:rFonts w:ascii="Times New Roman" w:hAnsi="Times New Roman" w:cs="Times New Roman"/>
          <w:sz w:val="28"/>
          <w:szCs w:val="28"/>
        </w:rPr>
        <w:t>подготовки специалистов среднего звена</w:t>
      </w:r>
      <w:r w:rsidR="00A968D1">
        <w:rPr>
          <w:rFonts w:ascii="Times New Roman" w:hAnsi="Times New Roman" w:cs="Times New Roman"/>
          <w:sz w:val="28"/>
          <w:szCs w:val="28"/>
        </w:rPr>
        <w:t xml:space="preserve"> (профессиям), установленным лицензией на право осуществления образовательной деятельности в соответствии с федеральными государственными образовательными стандартами </w:t>
      </w:r>
    </w:p>
    <w:p w:rsidR="00FB3504" w:rsidRDefault="00A968D1" w:rsidP="00A968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реализацию основных программ профессионального обучения – программ профессиональной подготовки по профессиям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рабочих, должностям служащих, программам подготовки рабочих, служащих, программ повышения квалификации рабочих, служащих </w:t>
      </w:r>
    </w:p>
    <w:p w:rsidR="00A968D1" w:rsidRPr="00FB3504" w:rsidRDefault="00A968D1" w:rsidP="00A968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дополнительных профессиональных программ – программ повышения квалификации, программ профессиональной пер</w:t>
      </w:r>
      <w:r w:rsidR="000B151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подготовки.</w:t>
      </w:r>
    </w:p>
    <w:p w:rsidR="00FB3504" w:rsidRDefault="00A5754B" w:rsidP="00FB350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КГБ ПОУ «Кавалеровский многопрофильный колледж» утвержден распоряжением департамента земельных и имущественных отношений Приморского края от 27 декабря 2013 г. №638-ри.</w:t>
      </w:r>
    </w:p>
    <w:p w:rsidR="00A5754B" w:rsidRDefault="00A5754B" w:rsidP="00FB3504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B62" w:rsidRPr="002C2B62" w:rsidRDefault="00FF05E3" w:rsidP="002C2B62">
      <w:pPr>
        <w:pStyle w:val="a3"/>
        <w:spacing w:line="276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ОРГАНИЗАЦИЯ ПРИЕМА В КОЛЛЕДЖ</w:t>
      </w:r>
    </w:p>
    <w:p w:rsidR="00043BF6" w:rsidRPr="00043BF6" w:rsidRDefault="00043BF6" w:rsidP="00590C4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>В 201</w:t>
      </w:r>
      <w:r w:rsidR="00FE7029" w:rsidRPr="00FE7029">
        <w:rPr>
          <w:rFonts w:ascii="Times New Roman" w:hAnsi="Times New Roman"/>
          <w:color w:val="000000"/>
          <w:spacing w:val="1"/>
          <w:sz w:val="28"/>
          <w:szCs w:val="28"/>
        </w:rPr>
        <w:t>5</w:t>
      </w: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>-201</w:t>
      </w:r>
      <w:r w:rsidR="00FE7029" w:rsidRPr="00FE7029">
        <w:rPr>
          <w:rFonts w:ascii="Times New Roman" w:hAnsi="Times New Roman"/>
          <w:color w:val="000000"/>
          <w:spacing w:val="1"/>
          <w:sz w:val="28"/>
          <w:szCs w:val="28"/>
        </w:rPr>
        <w:t>6</w:t>
      </w: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 xml:space="preserve"> учебном году контингент студентов составлял </w:t>
      </w:r>
      <w:r w:rsidR="00590C43">
        <w:rPr>
          <w:rFonts w:ascii="Times New Roman" w:hAnsi="Times New Roman"/>
          <w:color w:val="000000"/>
          <w:spacing w:val="1"/>
          <w:sz w:val="28"/>
          <w:szCs w:val="28"/>
        </w:rPr>
        <w:t>562</w:t>
      </w: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 xml:space="preserve"> человека, в том числе очная форма обучения </w:t>
      </w:r>
      <w:r w:rsidR="00590C43">
        <w:rPr>
          <w:rFonts w:ascii="Times New Roman" w:hAnsi="Times New Roman"/>
          <w:color w:val="000000"/>
          <w:spacing w:val="1"/>
          <w:sz w:val="28"/>
          <w:szCs w:val="28"/>
        </w:rPr>
        <w:t>420 человек</w:t>
      </w: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 xml:space="preserve">, заочная форма обучения </w:t>
      </w:r>
      <w:r w:rsidR="00590C43">
        <w:rPr>
          <w:rFonts w:ascii="Times New Roman" w:hAnsi="Times New Roman"/>
          <w:color w:val="000000"/>
          <w:spacing w:val="1"/>
          <w:sz w:val="28"/>
          <w:szCs w:val="28"/>
        </w:rPr>
        <w:t>142</w:t>
      </w: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 xml:space="preserve"> человек</w:t>
      </w:r>
      <w:r w:rsidR="00590C43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043BF6" w:rsidRPr="00043BF6" w:rsidRDefault="00043BF6" w:rsidP="00043BF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043BF6">
        <w:rPr>
          <w:rFonts w:ascii="Times New Roman" w:hAnsi="Times New Roman"/>
          <w:color w:val="000000"/>
          <w:spacing w:val="1"/>
          <w:sz w:val="28"/>
          <w:szCs w:val="28"/>
        </w:rPr>
        <w:t>В колледже и его филиале ведется образовательная деятельность по дополнительным профессиональным программам подготовки, переподготовки и повышения квалификации для студентов колледжа, безработных граждан, предприятий и организаций региона.</w:t>
      </w:r>
    </w:p>
    <w:p w:rsidR="00590C43" w:rsidRPr="00590C43" w:rsidRDefault="00590C43" w:rsidP="00590C4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590C43">
        <w:rPr>
          <w:rFonts w:ascii="Times New Roman" w:hAnsi="Times New Roman"/>
          <w:color w:val="000000"/>
          <w:spacing w:val="-4"/>
          <w:sz w:val="28"/>
          <w:szCs w:val="28"/>
        </w:rPr>
        <w:t xml:space="preserve">В настоящее время в </w:t>
      </w:r>
      <w:r w:rsidRPr="00590C43">
        <w:rPr>
          <w:rFonts w:ascii="Times New Roman" w:hAnsi="Times New Roman"/>
          <w:color w:val="000000"/>
          <w:spacing w:val="-3"/>
          <w:sz w:val="28"/>
          <w:szCs w:val="28"/>
        </w:rPr>
        <w:t>колледже</w:t>
      </w:r>
      <w:r w:rsidRPr="00590C43">
        <w:rPr>
          <w:rFonts w:ascii="Times New Roman" w:hAnsi="Times New Roman"/>
          <w:color w:val="000000"/>
          <w:spacing w:val="-4"/>
          <w:sz w:val="28"/>
          <w:szCs w:val="28"/>
        </w:rPr>
        <w:t xml:space="preserve"> осуществляется подготовка специалистов по </w:t>
      </w:r>
      <w:r w:rsidRPr="00590C43">
        <w:rPr>
          <w:rFonts w:ascii="Times New Roman" w:hAnsi="Times New Roman"/>
          <w:color w:val="000000"/>
          <w:spacing w:val="-8"/>
          <w:sz w:val="28"/>
          <w:szCs w:val="28"/>
        </w:rPr>
        <w:t>специальностям, представленным в таблице 1:</w:t>
      </w:r>
    </w:p>
    <w:p w:rsidR="00590C43" w:rsidRDefault="00590C43" w:rsidP="00590C43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8"/>
          <w:szCs w:val="28"/>
        </w:rPr>
      </w:pPr>
      <w:bookmarkStart w:id="1" w:name="_Toc404775243"/>
      <w:bookmarkStart w:id="2" w:name="_Toc404775610"/>
    </w:p>
    <w:p w:rsidR="00590C43" w:rsidRPr="00590C43" w:rsidRDefault="00590C43" w:rsidP="00590C43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8"/>
          <w:szCs w:val="28"/>
        </w:rPr>
      </w:pPr>
      <w:r w:rsidRPr="00590C43">
        <w:rPr>
          <w:rFonts w:ascii="Times New Roman" w:hAnsi="Times New Roman"/>
          <w:sz w:val="28"/>
          <w:szCs w:val="28"/>
        </w:rPr>
        <w:t>Таблица1 – Специальности КГБ ПОУ «КМК»</w:t>
      </w:r>
      <w:bookmarkEnd w:id="1"/>
      <w:bookmarkEnd w:id="2"/>
    </w:p>
    <w:tbl>
      <w:tblPr>
        <w:tblW w:w="10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1206"/>
        <w:gridCol w:w="5391"/>
        <w:gridCol w:w="1406"/>
        <w:gridCol w:w="1699"/>
      </w:tblGrid>
      <w:tr w:rsidR="00590C43" w:rsidRPr="001663AC" w:rsidTr="00590C43">
        <w:trPr>
          <w:trHeight w:val="505"/>
          <w:jc w:val="center"/>
        </w:trPr>
        <w:tc>
          <w:tcPr>
            <w:tcW w:w="594" w:type="dxa"/>
            <w:vAlign w:val="center"/>
          </w:tcPr>
          <w:p w:rsidR="00590C43" w:rsidRPr="001663AC" w:rsidRDefault="00590C43" w:rsidP="001663A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1663A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bCs/>
                <w:sz w:val="24"/>
                <w:szCs w:val="24"/>
              </w:rPr>
              <w:t>Шифр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1663A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1663A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bCs/>
                <w:sz w:val="24"/>
                <w:szCs w:val="24"/>
              </w:rPr>
              <w:t>Форма обучения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1663A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образования</w:t>
            </w:r>
          </w:p>
        </w:tc>
      </w:tr>
      <w:tr w:rsidR="00590C43" w:rsidRPr="001663AC" w:rsidTr="001663AC">
        <w:trPr>
          <w:trHeight w:val="536"/>
          <w:jc w:val="center"/>
        </w:trPr>
        <w:tc>
          <w:tcPr>
            <w:tcW w:w="10296" w:type="dxa"/>
            <w:gridSpan w:val="5"/>
            <w:vAlign w:val="center"/>
          </w:tcPr>
          <w:p w:rsidR="00590C43" w:rsidRPr="001663AC" w:rsidRDefault="00590C43" w:rsidP="00590C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sz w:val="24"/>
                <w:szCs w:val="24"/>
              </w:rPr>
              <w:t>Укрупненная группа специальностей 38.00.00 Экономика и управление</w:t>
            </w:r>
          </w:p>
        </w:tc>
      </w:tr>
      <w:tr w:rsidR="00590C43" w:rsidRPr="001663AC" w:rsidTr="00590C43">
        <w:trPr>
          <w:trHeight w:val="536"/>
          <w:jc w:val="center"/>
        </w:trPr>
        <w:tc>
          <w:tcPr>
            <w:tcW w:w="594" w:type="dxa"/>
            <w:vAlign w:val="center"/>
          </w:tcPr>
          <w:p w:rsidR="00590C43" w:rsidRPr="001663AC" w:rsidRDefault="001663AC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38.02.01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Экономика и бухгалтерский учет (отрасли)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Очная, заочная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Базовый,</w:t>
            </w:r>
          </w:p>
        </w:tc>
      </w:tr>
      <w:tr w:rsidR="00590C43" w:rsidRPr="001663AC" w:rsidTr="00590C43">
        <w:trPr>
          <w:trHeight w:val="536"/>
          <w:jc w:val="center"/>
        </w:trPr>
        <w:tc>
          <w:tcPr>
            <w:tcW w:w="594" w:type="dxa"/>
            <w:vAlign w:val="center"/>
          </w:tcPr>
          <w:p w:rsidR="00590C43" w:rsidRPr="001663AC" w:rsidRDefault="001663AC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38.01.02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Продавец, контролер-кассир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590C43" w:rsidRPr="001663AC" w:rsidTr="001663AC">
        <w:trPr>
          <w:trHeight w:val="536"/>
          <w:jc w:val="center"/>
        </w:trPr>
        <w:tc>
          <w:tcPr>
            <w:tcW w:w="10296" w:type="dxa"/>
            <w:gridSpan w:val="5"/>
            <w:vAlign w:val="center"/>
          </w:tcPr>
          <w:p w:rsidR="00590C43" w:rsidRPr="001663AC" w:rsidRDefault="00590C43" w:rsidP="00590C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sz w:val="24"/>
                <w:szCs w:val="24"/>
              </w:rPr>
              <w:t>Укрупненная группа специальностей 23.00.00 Техника и технологии наземного транспорта</w:t>
            </w:r>
          </w:p>
        </w:tc>
      </w:tr>
      <w:tr w:rsidR="00590C43" w:rsidRPr="001663AC" w:rsidTr="00590C43">
        <w:trPr>
          <w:trHeight w:val="476"/>
          <w:jc w:val="center"/>
        </w:trPr>
        <w:tc>
          <w:tcPr>
            <w:tcW w:w="594" w:type="dxa"/>
            <w:vAlign w:val="center"/>
          </w:tcPr>
          <w:p w:rsidR="00590C43" w:rsidRPr="001663AC" w:rsidRDefault="001663AC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23.02.03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590C43" w:rsidRPr="001663AC" w:rsidTr="00590C43">
        <w:trPr>
          <w:trHeight w:val="476"/>
          <w:jc w:val="center"/>
        </w:trPr>
        <w:tc>
          <w:tcPr>
            <w:tcW w:w="594" w:type="dxa"/>
            <w:vAlign w:val="center"/>
          </w:tcPr>
          <w:p w:rsidR="00590C43" w:rsidRPr="001663AC" w:rsidRDefault="001663AC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23.01.03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Автомеханик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590C43" w:rsidRPr="001663AC" w:rsidTr="001663AC">
        <w:trPr>
          <w:trHeight w:val="476"/>
          <w:jc w:val="center"/>
        </w:trPr>
        <w:tc>
          <w:tcPr>
            <w:tcW w:w="10296" w:type="dxa"/>
            <w:gridSpan w:val="5"/>
            <w:vAlign w:val="center"/>
          </w:tcPr>
          <w:p w:rsidR="00590C43" w:rsidRPr="001663AC" w:rsidRDefault="00590C43" w:rsidP="00590C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sz w:val="24"/>
                <w:szCs w:val="24"/>
              </w:rPr>
              <w:t>Укрупненная группа специальностей 13.00.00 Электро- и теплоэнергетика</w:t>
            </w:r>
          </w:p>
        </w:tc>
      </w:tr>
      <w:tr w:rsidR="00590C43" w:rsidRPr="001663AC" w:rsidTr="00590C43">
        <w:trPr>
          <w:trHeight w:val="895"/>
          <w:jc w:val="center"/>
        </w:trPr>
        <w:tc>
          <w:tcPr>
            <w:tcW w:w="594" w:type="dxa"/>
            <w:vAlign w:val="center"/>
          </w:tcPr>
          <w:p w:rsidR="00590C43" w:rsidRPr="001663AC" w:rsidRDefault="001663AC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13.02.11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590C43" w:rsidRPr="001663AC" w:rsidTr="00590C43">
        <w:trPr>
          <w:trHeight w:val="599"/>
          <w:jc w:val="center"/>
        </w:trPr>
        <w:tc>
          <w:tcPr>
            <w:tcW w:w="10296" w:type="dxa"/>
            <w:gridSpan w:val="5"/>
            <w:vAlign w:val="center"/>
          </w:tcPr>
          <w:p w:rsidR="00590C43" w:rsidRPr="001663AC" w:rsidRDefault="00590C43" w:rsidP="00590C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sz w:val="24"/>
                <w:szCs w:val="24"/>
              </w:rPr>
              <w:t>Укрупненная группа специальностей 08.00.00 Техника и технология строительства</w:t>
            </w:r>
          </w:p>
        </w:tc>
      </w:tr>
      <w:tr w:rsidR="00590C43" w:rsidRPr="001663AC" w:rsidTr="00590C43">
        <w:trPr>
          <w:trHeight w:val="513"/>
          <w:jc w:val="center"/>
        </w:trPr>
        <w:tc>
          <w:tcPr>
            <w:tcW w:w="594" w:type="dxa"/>
            <w:vAlign w:val="center"/>
          </w:tcPr>
          <w:p w:rsidR="00590C43" w:rsidRPr="001663AC" w:rsidRDefault="001663AC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08.02.01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590C43" w:rsidRPr="001663AC" w:rsidTr="001663AC">
        <w:trPr>
          <w:trHeight w:val="513"/>
          <w:jc w:val="center"/>
        </w:trPr>
        <w:tc>
          <w:tcPr>
            <w:tcW w:w="10296" w:type="dxa"/>
            <w:gridSpan w:val="5"/>
            <w:vAlign w:val="center"/>
          </w:tcPr>
          <w:p w:rsidR="00590C43" w:rsidRPr="001663AC" w:rsidRDefault="00590C43" w:rsidP="00590C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3AC">
              <w:rPr>
                <w:rFonts w:ascii="Times New Roman" w:hAnsi="Times New Roman"/>
                <w:b/>
                <w:sz w:val="24"/>
                <w:szCs w:val="24"/>
              </w:rPr>
              <w:t>Укрупненная группа специальностей 19.00.0 Промышленная экология и биотехнология</w:t>
            </w:r>
          </w:p>
        </w:tc>
      </w:tr>
      <w:tr w:rsidR="00590C43" w:rsidRPr="001663AC" w:rsidTr="00590C43">
        <w:trPr>
          <w:trHeight w:val="513"/>
          <w:jc w:val="center"/>
        </w:trPr>
        <w:tc>
          <w:tcPr>
            <w:tcW w:w="594" w:type="dxa"/>
            <w:vAlign w:val="center"/>
          </w:tcPr>
          <w:p w:rsidR="00590C43" w:rsidRPr="001663AC" w:rsidRDefault="001663AC" w:rsidP="00590C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06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19.01.17</w:t>
            </w:r>
          </w:p>
        </w:tc>
        <w:tc>
          <w:tcPr>
            <w:tcW w:w="5391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406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99" w:type="dxa"/>
            <w:vAlign w:val="center"/>
          </w:tcPr>
          <w:p w:rsidR="00590C43" w:rsidRPr="001663AC" w:rsidRDefault="00590C43" w:rsidP="001663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3AC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</w:tbl>
    <w:p w:rsidR="00590C43" w:rsidRDefault="00590C43" w:rsidP="001663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43BF6" w:rsidRPr="00043BF6" w:rsidRDefault="00043BF6" w:rsidP="00043BF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>Приемная комис</w:t>
      </w:r>
      <w:r w:rsidRPr="00043BF6">
        <w:rPr>
          <w:rFonts w:ascii="Times New Roman" w:hAnsi="Times New Roman"/>
          <w:spacing w:val="2"/>
          <w:sz w:val="28"/>
          <w:szCs w:val="28"/>
        </w:rPr>
        <w:t>с</w:t>
      </w:r>
      <w:r w:rsidRPr="00043BF6">
        <w:rPr>
          <w:rFonts w:ascii="Times New Roman" w:hAnsi="Times New Roman"/>
          <w:sz w:val="28"/>
          <w:szCs w:val="28"/>
        </w:rPr>
        <w:t xml:space="preserve">ия </w:t>
      </w:r>
      <w:r w:rsidRPr="00043BF6">
        <w:rPr>
          <w:rFonts w:ascii="Times New Roman" w:hAnsi="Times New Roman"/>
          <w:spacing w:val="58"/>
          <w:sz w:val="28"/>
          <w:szCs w:val="28"/>
        </w:rPr>
        <w:t>К</w:t>
      </w:r>
      <w:r w:rsidRPr="00043BF6">
        <w:rPr>
          <w:rFonts w:ascii="Times New Roman" w:hAnsi="Times New Roman"/>
          <w:sz w:val="28"/>
          <w:szCs w:val="28"/>
        </w:rPr>
        <w:t xml:space="preserve">ГБ ПОУ </w:t>
      </w:r>
      <w:r w:rsidRPr="00043BF6">
        <w:rPr>
          <w:rFonts w:ascii="Times New Roman" w:hAnsi="Times New Roman"/>
          <w:spacing w:val="-7"/>
          <w:sz w:val="28"/>
          <w:szCs w:val="28"/>
        </w:rPr>
        <w:t>«</w:t>
      </w:r>
      <w:r w:rsidRPr="00043BF6">
        <w:rPr>
          <w:rFonts w:ascii="Times New Roman" w:hAnsi="Times New Roman"/>
          <w:sz w:val="28"/>
          <w:szCs w:val="28"/>
        </w:rPr>
        <w:t>Кавалеровский многопрофильный колледж» в своей работе руководствуется сле</w:t>
      </w:r>
      <w:r w:rsidRPr="00043BF6">
        <w:rPr>
          <w:rFonts w:ascii="Times New Roman" w:hAnsi="Times New Roman"/>
          <w:spacing w:val="5"/>
          <w:sz w:val="28"/>
          <w:szCs w:val="28"/>
        </w:rPr>
        <w:t>ду</w:t>
      </w:r>
      <w:r w:rsidRPr="00043BF6">
        <w:rPr>
          <w:rFonts w:ascii="Times New Roman" w:hAnsi="Times New Roman"/>
          <w:sz w:val="28"/>
          <w:szCs w:val="28"/>
        </w:rPr>
        <w:t>ющими документами:</w:t>
      </w:r>
    </w:p>
    <w:p w:rsidR="00043BF6" w:rsidRPr="00043BF6" w:rsidRDefault="00043BF6" w:rsidP="00043BF6">
      <w:pPr>
        <w:pStyle w:val="a7"/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  <w:lang w:eastAsia="en-US"/>
        </w:rPr>
        <w:t>Федеральным законом «Об образовании в Российской Федерации»</w:t>
      </w:r>
    </w:p>
    <w:p w:rsidR="00043BF6" w:rsidRPr="00043BF6" w:rsidRDefault="00043BF6" w:rsidP="00043BF6">
      <w:pPr>
        <w:pStyle w:val="a7"/>
        <w:widowControl w:val="0"/>
        <w:numPr>
          <w:ilvl w:val="0"/>
          <w:numId w:val="6"/>
        </w:numPr>
        <w:tabs>
          <w:tab w:val="left" w:pos="426"/>
          <w:tab w:val="left" w:pos="1276"/>
          <w:tab w:val="left" w:pos="1820"/>
          <w:tab w:val="left" w:pos="3320"/>
          <w:tab w:val="left" w:pos="3800"/>
          <w:tab w:val="left" w:pos="5780"/>
          <w:tab w:val="left" w:pos="7260"/>
          <w:tab w:val="left" w:pos="840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>Типовым положением об обр</w:t>
      </w:r>
      <w:r w:rsidRPr="00043BF6">
        <w:rPr>
          <w:rFonts w:ascii="Times New Roman" w:hAnsi="Times New Roman"/>
          <w:w w:val="99"/>
          <w:sz w:val="28"/>
          <w:szCs w:val="28"/>
        </w:rPr>
        <w:t>а</w:t>
      </w:r>
      <w:r w:rsidRPr="00043BF6">
        <w:rPr>
          <w:rFonts w:ascii="Times New Roman" w:hAnsi="Times New Roman"/>
          <w:w w:val="101"/>
          <w:sz w:val="28"/>
          <w:szCs w:val="28"/>
        </w:rPr>
        <w:t>з</w:t>
      </w:r>
      <w:r w:rsidRPr="00043BF6">
        <w:rPr>
          <w:rFonts w:ascii="Times New Roman" w:hAnsi="Times New Roman"/>
          <w:sz w:val="28"/>
          <w:szCs w:val="28"/>
        </w:rPr>
        <w:t>о</w:t>
      </w:r>
      <w:r w:rsidRPr="00043BF6">
        <w:rPr>
          <w:rFonts w:ascii="Times New Roman" w:hAnsi="Times New Roman"/>
          <w:w w:val="99"/>
          <w:sz w:val="28"/>
          <w:szCs w:val="28"/>
        </w:rPr>
        <w:t>ва</w:t>
      </w:r>
      <w:r w:rsidRPr="00043BF6">
        <w:rPr>
          <w:rFonts w:ascii="Times New Roman" w:hAnsi="Times New Roman"/>
          <w:spacing w:val="2"/>
          <w:sz w:val="28"/>
          <w:szCs w:val="28"/>
        </w:rPr>
        <w:t>т</w:t>
      </w:r>
      <w:r w:rsidRPr="00043BF6">
        <w:rPr>
          <w:rFonts w:ascii="Times New Roman" w:hAnsi="Times New Roman"/>
          <w:w w:val="99"/>
          <w:sz w:val="28"/>
          <w:szCs w:val="28"/>
        </w:rPr>
        <w:t>е</w:t>
      </w:r>
      <w:r w:rsidRPr="00043BF6">
        <w:rPr>
          <w:rFonts w:ascii="Times New Roman" w:hAnsi="Times New Roman"/>
          <w:sz w:val="28"/>
          <w:szCs w:val="28"/>
        </w:rPr>
        <w:t>льно</w:t>
      </w:r>
      <w:r w:rsidRPr="00043BF6">
        <w:rPr>
          <w:rFonts w:ascii="Times New Roman" w:hAnsi="Times New Roman"/>
          <w:w w:val="99"/>
          <w:sz w:val="28"/>
          <w:szCs w:val="28"/>
        </w:rPr>
        <w:t>м</w:t>
      </w:r>
      <w:r w:rsidRPr="00043BF6">
        <w:rPr>
          <w:rFonts w:ascii="Times New Roman" w:hAnsi="Times New Roman"/>
          <w:spacing w:val="2"/>
          <w:sz w:val="28"/>
          <w:szCs w:val="28"/>
        </w:rPr>
        <w:t xml:space="preserve"> у</w:t>
      </w:r>
      <w:r w:rsidRPr="00043BF6">
        <w:rPr>
          <w:rFonts w:ascii="Times New Roman" w:hAnsi="Times New Roman"/>
          <w:sz w:val="28"/>
          <w:szCs w:val="28"/>
        </w:rPr>
        <w:t>чр</w:t>
      </w:r>
      <w:r w:rsidRPr="00043BF6">
        <w:rPr>
          <w:rFonts w:ascii="Times New Roman" w:hAnsi="Times New Roman"/>
          <w:spacing w:val="2"/>
          <w:sz w:val="28"/>
          <w:szCs w:val="28"/>
        </w:rPr>
        <w:t>е</w:t>
      </w:r>
      <w:r w:rsidRPr="00043BF6">
        <w:rPr>
          <w:rFonts w:ascii="Times New Roman" w:hAnsi="Times New Roman"/>
          <w:sz w:val="28"/>
          <w:szCs w:val="28"/>
        </w:rPr>
        <w:t>ждении среднего профессионального образования</w:t>
      </w:r>
      <w:r w:rsidRPr="00043BF6">
        <w:rPr>
          <w:rFonts w:ascii="Times New Roman" w:hAnsi="Times New Roman"/>
          <w:spacing w:val="-1"/>
          <w:sz w:val="28"/>
          <w:szCs w:val="28"/>
        </w:rPr>
        <w:t xml:space="preserve"> (</w:t>
      </w:r>
      <w:r w:rsidRPr="00043BF6">
        <w:rPr>
          <w:rFonts w:ascii="Times New Roman" w:hAnsi="Times New Roman"/>
          <w:sz w:val="28"/>
          <w:szCs w:val="28"/>
        </w:rPr>
        <w:t>среднем</w:t>
      </w:r>
      <w:r w:rsidRPr="00043BF6">
        <w:rPr>
          <w:rFonts w:ascii="Times New Roman" w:hAnsi="Times New Roman"/>
          <w:spacing w:val="2"/>
          <w:sz w:val="28"/>
          <w:szCs w:val="28"/>
        </w:rPr>
        <w:t xml:space="preserve"> с</w:t>
      </w:r>
      <w:r w:rsidRPr="00043BF6">
        <w:rPr>
          <w:rFonts w:ascii="Times New Roman" w:hAnsi="Times New Roman"/>
          <w:sz w:val="28"/>
          <w:szCs w:val="28"/>
        </w:rPr>
        <w:t>пециал</w:t>
      </w:r>
      <w:r w:rsidRPr="00043BF6">
        <w:rPr>
          <w:rFonts w:ascii="Times New Roman" w:hAnsi="Times New Roman"/>
          <w:spacing w:val="-3"/>
          <w:sz w:val="28"/>
          <w:szCs w:val="28"/>
        </w:rPr>
        <w:t>ь</w:t>
      </w:r>
      <w:r w:rsidRPr="00043BF6">
        <w:rPr>
          <w:rFonts w:ascii="Times New Roman" w:hAnsi="Times New Roman"/>
          <w:sz w:val="28"/>
          <w:szCs w:val="28"/>
        </w:rPr>
        <w:t>ном</w:t>
      </w:r>
      <w:r w:rsidRPr="00043BF6">
        <w:rPr>
          <w:rFonts w:ascii="Times New Roman" w:hAnsi="Times New Roman"/>
          <w:spacing w:val="2"/>
          <w:sz w:val="28"/>
          <w:szCs w:val="28"/>
        </w:rPr>
        <w:t xml:space="preserve"> уч</w:t>
      </w:r>
      <w:r w:rsidRPr="00043BF6">
        <w:rPr>
          <w:rFonts w:ascii="Times New Roman" w:hAnsi="Times New Roman"/>
          <w:sz w:val="28"/>
          <w:szCs w:val="28"/>
        </w:rPr>
        <w:t>ебном з</w:t>
      </w:r>
      <w:r w:rsidRPr="00043BF6">
        <w:rPr>
          <w:rFonts w:ascii="Times New Roman" w:hAnsi="Times New Roman"/>
          <w:spacing w:val="2"/>
          <w:sz w:val="28"/>
          <w:szCs w:val="28"/>
        </w:rPr>
        <w:t>а</w:t>
      </w:r>
      <w:r w:rsidRPr="00043BF6">
        <w:rPr>
          <w:rFonts w:ascii="Times New Roman" w:hAnsi="Times New Roman"/>
          <w:sz w:val="28"/>
          <w:szCs w:val="28"/>
        </w:rPr>
        <w:t>ведении)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3BF6">
        <w:rPr>
          <w:rFonts w:ascii="Times New Roman" w:hAnsi="Times New Roman"/>
          <w:sz w:val="28"/>
          <w:szCs w:val="28"/>
        </w:rPr>
        <w:t xml:space="preserve">Российской </w:t>
      </w:r>
      <w:r w:rsidRPr="00043BF6">
        <w:rPr>
          <w:rFonts w:ascii="Times New Roman" w:hAnsi="Times New Roman"/>
          <w:spacing w:val="-2"/>
          <w:sz w:val="28"/>
          <w:szCs w:val="28"/>
        </w:rPr>
        <w:t>Ф</w:t>
      </w:r>
      <w:r w:rsidRPr="00043BF6">
        <w:rPr>
          <w:rFonts w:ascii="Times New Roman" w:hAnsi="Times New Roman"/>
          <w:sz w:val="28"/>
          <w:szCs w:val="28"/>
        </w:rPr>
        <w:t>едерации, утвержденным постановлением Правительства Российской</w:t>
      </w:r>
      <w:r w:rsidRPr="00043BF6">
        <w:rPr>
          <w:rFonts w:ascii="Times New Roman" w:hAnsi="Times New Roman"/>
          <w:spacing w:val="-2"/>
          <w:sz w:val="28"/>
          <w:szCs w:val="28"/>
        </w:rPr>
        <w:t xml:space="preserve"> Ф</w:t>
      </w:r>
      <w:r w:rsidRPr="00043BF6">
        <w:rPr>
          <w:rFonts w:ascii="Times New Roman" w:hAnsi="Times New Roman"/>
          <w:sz w:val="28"/>
          <w:szCs w:val="28"/>
        </w:rPr>
        <w:t>едерации от 18и</w:t>
      </w:r>
      <w:r w:rsidRPr="00043BF6">
        <w:rPr>
          <w:rFonts w:ascii="Times New Roman" w:hAnsi="Times New Roman"/>
          <w:spacing w:val="-3"/>
          <w:sz w:val="28"/>
          <w:szCs w:val="28"/>
        </w:rPr>
        <w:t>ю</w:t>
      </w:r>
      <w:r w:rsidRPr="00043BF6">
        <w:rPr>
          <w:rFonts w:ascii="Times New Roman" w:hAnsi="Times New Roman"/>
          <w:sz w:val="28"/>
          <w:szCs w:val="28"/>
        </w:rPr>
        <w:t>ля 2</w:t>
      </w:r>
      <w:r w:rsidRPr="00043BF6">
        <w:rPr>
          <w:rFonts w:ascii="Times New Roman" w:hAnsi="Times New Roman"/>
          <w:spacing w:val="-2"/>
          <w:sz w:val="28"/>
          <w:szCs w:val="28"/>
        </w:rPr>
        <w:t>0</w:t>
      </w:r>
      <w:r w:rsidRPr="00043BF6">
        <w:rPr>
          <w:rFonts w:ascii="Times New Roman" w:hAnsi="Times New Roman"/>
          <w:sz w:val="28"/>
          <w:szCs w:val="28"/>
        </w:rPr>
        <w:t>08г.№543;</w:t>
      </w:r>
    </w:p>
    <w:p w:rsidR="00043BF6" w:rsidRPr="00043BF6" w:rsidRDefault="00043BF6" w:rsidP="00043BF6">
      <w:pPr>
        <w:pStyle w:val="a7"/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>Уставом Кавалеровского   многопрофильного колледжа;</w:t>
      </w:r>
    </w:p>
    <w:p w:rsidR="00043BF6" w:rsidRPr="00043BF6" w:rsidRDefault="00043BF6" w:rsidP="00043BF6">
      <w:pPr>
        <w:pStyle w:val="a7"/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 xml:space="preserve">Порядком приема </w:t>
      </w:r>
      <w:r w:rsidRPr="00043BF6">
        <w:rPr>
          <w:rFonts w:ascii="Times New Roman" w:hAnsi="Times New Roman"/>
          <w:spacing w:val="-2"/>
          <w:sz w:val="28"/>
          <w:szCs w:val="28"/>
        </w:rPr>
        <w:t xml:space="preserve">на обучение по образовательным программам </w:t>
      </w:r>
      <w:r w:rsidRPr="00043BF6">
        <w:rPr>
          <w:rFonts w:ascii="Times New Roman" w:hAnsi="Times New Roman"/>
          <w:sz w:val="28"/>
          <w:szCs w:val="28"/>
        </w:rPr>
        <w:t xml:space="preserve">среднего профессионального образования </w:t>
      </w:r>
      <w:r w:rsidRPr="00043BF6">
        <w:rPr>
          <w:rFonts w:ascii="Times New Roman" w:hAnsi="Times New Roman"/>
          <w:spacing w:val="24"/>
          <w:sz w:val="28"/>
          <w:szCs w:val="28"/>
        </w:rPr>
        <w:t xml:space="preserve">на 2015-2016 учебный год, </w:t>
      </w:r>
      <w:r w:rsidRPr="00043BF6">
        <w:rPr>
          <w:rFonts w:ascii="Times New Roman" w:hAnsi="Times New Roman"/>
          <w:sz w:val="28"/>
          <w:szCs w:val="28"/>
        </w:rPr>
        <w:t>утверж</w:t>
      </w:r>
      <w:r w:rsidRPr="00043BF6">
        <w:rPr>
          <w:rFonts w:ascii="Times New Roman" w:hAnsi="Times New Roman"/>
          <w:spacing w:val="2"/>
          <w:sz w:val="28"/>
          <w:szCs w:val="28"/>
        </w:rPr>
        <w:t>д</w:t>
      </w:r>
      <w:r w:rsidRPr="00043BF6">
        <w:rPr>
          <w:rFonts w:ascii="Times New Roman" w:hAnsi="Times New Roman"/>
          <w:sz w:val="28"/>
          <w:szCs w:val="28"/>
        </w:rPr>
        <w:t>енным п</w:t>
      </w:r>
      <w:r w:rsidRPr="00043BF6">
        <w:rPr>
          <w:rFonts w:ascii="Times New Roman" w:hAnsi="Times New Roman"/>
          <w:spacing w:val="-3"/>
          <w:sz w:val="28"/>
          <w:szCs w:val="28"/>
        </w:rPr>
        <w:t>р</w:t>
      </w:r>
      <w:r w:rsidRPr="00043BF6">
        <w:rPr>
          <w:rFonts w:ascii="Times New Roman" w:hAnsi="Times New Roman"/>
          <w:sz w:val="28"/>
          <w:szCs w:val="28"/>
        </w:rPr>
        <w:t>иказом М</w:t>
      </w:r>
      <w:r w:rsidRPr="00043BF6">
        <w:rPr>
          <w:rFonts w:ascii="Times New Roman" w:hAnsi="Times New Roman"/>
          <w:spacing w:val="-2"/>
          <w:sz w:val="28"/>
          <w:szCs w:val="28"/>
        </w:rPr>
        <w:t>и</w:t>
      </w:r>
      <w:r w:rsidRPr="00043BF6">
        <w:rPr>
          <w:rFonts w:ascii="Times New Roman" w:hAnsi="Times New Roman"/>
          <w:sz w:val="28"/>
          <w:szCs w:val="28"/>
        </w:rPr>
        <w:t>н</w:t>
      </w:r>
      <w:r w:rsidRPr="00043BF6">
        <w:rPr>
          <w:rFonts w:ascii="Times New Roman" w:hAnsi="Times New Roman"/>
          <w:spacing w:val="-2"/>
          <w:sz w:val="28"/>
          <w:szCs w:val="28"/>
        </w:rPr>
        <w:t>и</w:t>
      </w:r>
      <w:r w:rsidRPr="00043BF6">
        <w:rPr>
          <w:rFonts w:ascii="Times New Roman" w:hAnsi="Times New Roman"/>
          <w:sz w:val="28"/>
          <w:szCs w:val="28"/>
        </w:rPr>
        <w:t>стерства образо</w:t>
      </w:r>
      <w:r w:rsidRPr="00043BF6">
        <w:rPr>
          <w:rFonts w:ascii="Times New Roman" w:hAnsi="Times New Roman"/>
          <w:spacing w:val="2"/>
          <w:sz w:val="28"/>
          <w:szCs w:val="28"/>
        </w:rPr>
        <w:t>в</w:t>
      </w:r>
      <w:r w:rsidRPr="00043BF6">
        <w:rPr>
          <w:rFonts w:ascii="Times New Roman" w:hAnsi="Times New Roman"/>
          <w:sz w:val="28"/>
          <w:szCs w:val="28"/>
        </w:rPr>
        <w:t>ания и н</w:t>
      </w:r>
      <w:r w:rsidRPr="00043BF6">
        <w:rPr>
          <w:rFonts w:ascii="Times New Roman" w:hAnsi="Times New Roman"/>
          <w:spacing w:val="2"/>
          <w:sz w:val="28"/>
          <w:szCs w:val="28"/>
        </w:rPr>
        <w:t>а</w:t>
      </w:r>
      <w:r w:rsidRPr="00043BF6">
        <w:rPr>
          <w:rFonts w:ascii="Times New Roman" w:hAnsi="Times New Roman"/>
          <w:sz w:val="28"/>
          <w:szCs w:val="28"/>
        </w:rPr>
        <w:t>уки Российской Федерации от 23января 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3BF6">
        <w:rPr>
          <w:rFonts w:ascii="Times New Roman" w:hAnsi="Times New Roman"/>
          <w:sz w:val="28"/>
          <w:szCs w:val="28"/>
        </w:rPr>
        <w:t>г. №36 с изменениями, утвержденными приказом №40560 от 11.12.2015 г.</w:t>
      </w:r>
    </w:p>
    <w:p w:rsidR="00043BF6" w:rsidRPr="00043BF6" w:rsidRDefault="00043BF6" w:rsidP="00043B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  <w:lang w:eastAsia="en-US"/>
        </w:rPr>
        <w:t>Правила приема граждан в Колледж в части, не урегулированной законодательством Российской Федерации в области образования, настоящими Правилами, уставом Колледжа,</w:t>
      </w:r>
      <w:r w:rsidRPr="00043BF6">
        <w:rPr>
          <w:rFonts w:ascii="Times New Roman" w:hAnsi="Times New Roman"/>
          <w:sz w:val="28"/>
          <w:szCs w:val="28"/>
        </w:rPr>
        <w:t xml:space="preserve"> Типовым положением об образовательном учреждении среднего профессионального образования (среднем специальном учебном заведении), утвержденным постановлением Правительства Российской Федерации от 18 июля 2008 г. N 543, </w:t>
      </w:r>
      <w:r w:rsidRPr="00043BF6">
        <w:rPr>
          <w:rFonts w:ascii="Times New Roman" w:hAnsi="Times New Roman"/>
          <w:sz w:val="28"/>
          <w:szCs w:val="28"/>
          <w:lang w:eastAsia="en-US"/>
        </w:rPr>
        <w:t xml:space="preserve">определяются Колледжем самостоятельно. </w:t>
      </w:r>
    </w:p>
    <w:p w:rsidR="00043BF6" w:rsidRPr="00043BF6" w:rsidRDefault="00043BF6" w:rsidP="00043BF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43BF6">
        <w:rPr>
          <w:rFonts w:ascii="Times New Roman" w:hAnsi="Times New Roman"/>
          <w:sz w:val="28"/>
          <w:szCs w:val="28"/>
          <w:lang w:eastAsia="en-US"/>
        </w:rPr>
        <w:t xml:space="preserve">Прием в Колледж лиц для обучения по образовательным программам осуществляется по заявлениям лиц, имеющих основное общее или среднее общее образование. </w:t>
      </w:r>
    </w:p>
    <w:p w:rsidR="00043BF6" w:rsidRPr="00043BF6" w:rsidRDefault="00043BF6" w:rsidP="00043BF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43BF6">
        <w:rPr>
          <w:rFonts w:ascii="Times New Roman" w:hAnsi="Times New Roman"/>
          <w:sz w:val="28"/>
          <w:szCs w:val="28"/>
          <w:lang w:eastAsia="en-US"/>
        </w:rPr>
        <w:t xml:space="preserve">В соответствии с частью 4 статьи 111 Федерального закона «Об образовании в Российской Федерации» прием на обучение по образовательным программам </w:t>
      </w:r>
      <w:r w:rsidRPr="00043BF6">
        <w:rPr>
          <w:rFonts w:ascii="Times New Roman" w:hAnsi="Times New Roman"/>
          <w:sz w:val="28"/>
          <w:szCs w:val="28"/>
        </w:rPr>
        <w:t>за счет средств краевого бюджета</w:t>
      </w:r>
      <w:r w:rsidRPr="00043BF6">
        <w:rPr>
          <w:rFonts w:ascii="Times New Roman" w:hAnsi="Times New Roman"/>
          <w:sz w:val="28"/>
          <w:szCs w:val="28"/>
          <w:lang w:eastAsia="en-US"/>
        </w:rPr>
        <w:t xml:space="preserve"> является общедоступным, если иное не предусмотрено указанной частью статьи 111 Федерального закона «Об образовании в Российской Федерации».</w:t>
      </w:r>
    </w:p>
    <w:p w:rsidR="00043BF6" w:rsidRPr="00043BF6" w:rsidRDefault="00043BF6" w:rsidP="00043B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 xml:space="preserve">Контрольные цифры приема граждан для обучения за счет средств краевого бюджета устанавливаются на конкурсной основе по </w:t>
      </w:r>
      <w:r w:rsidRPr="00043BF6">
        <w:rPr>
          <w:rFonts w:ascii="Times New Roman" w:hAnsi="Times New Roman"/>
          <w:sz w:val="28"/>
          <w:szCs w:val="28"/>
        </w:rPr>
        <w:lastRenderedPageBreak/>
        <w:t xml:space="preserve">специальностям, </w:t>
      </w:r>
      <w:proofErr w:type="gramStart"/>
      <w:r w:rsidRPr="00043BF6">
        <w:rPr>
          <w:rFonts w:ascii="Times New Roman" w:hAnsi="Times New Roman"/>
          <w:sz w:val="28"/>
          <w:szCs w:val="28"/>
        </w:rPr>
        <w:t>реализуемым  в</w:t>
      </w:r>
      <w:proofErr w:type="gramEnd"/>
      <w:r w:rsidRPr="00043BF6">
        <w:rPr>
          <w:rFonts w:ascii="Times New Roman" w:hAnsi="Times New Roman"/>
          <w:sz w:val="28"/>
          <w:szCs w:val="28"/>
        </w:rPr>
        <w:t xml:space="preserve"> имеющих государственную аккредитацию образовательных организациях.</w:t>
      </w:r>
    </w:p>
    <w:p w:rsidR="00043BF6" w:rsidRPr="00043BF6" w:rsidRDefault="00043BF6" w:rsidP="00043B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>Колледж вправе осуществлять в пределах финансируемых за счет средств учредителя контрольных цифр приема целевой прием обучающихся в соответствии с договорами, заключенными с органами государственной власти, органами местного самоуправления в целях содействия им в подготовке специалистов соответствующего профиля.</w:t>
      </w:r>
    </w:p>
    <w:p w:rsidR="00043BF6" w:rsidRDefault="00043BF6" w:rsidP="001663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 xml:space="preserve">Вся информация </w:t>
      </w:r>
      <w:r w:rsidRPr="00043BF6">
        <w:rPr>
          <w:rFonts w:ascii="Times New Roman" w:hAnsi="Times New Roman"/>
          <w:spacing w:val="2"/>
          <w:sz w:val="28"/>
          <w:szCs w:val="28"/>
        </w:rPr>
        <w:t>д</w:t>
      </w:r>
      <w:r w:rsidRPr="00043BF6">
        <w:rPr>
          <w:rFonts w:ascii="Times New Roman" w:hAnsi="Times New Roman"/>
          <w:spacing w:val="5"/>
          <w:sz w:val="28"/>
          <w:szCs w:val="28"/>
        </w:rPr>
        <w:t>у</w:t>
      </w:r>
      <w:r w:rsidRPr="00043BF6">
        <w:rPr>
          <w:rFonts w:ascii="Times New Roman" w:hAnsi="Times New Roman"/>
          <w:sz w:val="28"/>
          <w:szCs w:val="28"/>
        </w:rPr>
        <w:t>бли</w:t>
      </w:r>
      <w:r w:rsidRPr="00043BF6">
        <w:rPr>
          <w:rFonts w:ascii="Times New Roman" w:hAnsi="Times New Roman"/>
          <w:spacing w:val="2"/>
          <w:sz w:val="28"/>
          <w:szCs w:val="28"/>
        </w:rPr>
        <w:t>ру</w:t>
      </w:r>
      <w:r w:rsidRPr="00043BF6">
        <w:rPr>
          <w:rFonts w:ascii="Times New Roman" w:hAnsi="Times New Roman"/>
          <w:sz w:val="28"/>
          <w:szCs w:val="28"/>
        </w:rPr>
        <w:t>ется на сайте ко</w:t>
      </w:r>
      <w:r w:rsidRPr="00043BF6">
        <w:rPr>
          <w:rFonts w:ascii="Times New Roman" w:hAnsi="Times New Roman"/>
          <w:spacing w:val="2"/>
          <w:sz w:val="28"/>
          <w:szCs w:val="28"/>
        </w:rPr>
        <w:t>л</w:t>
      </w:r>
      <w:r w:rsidRPr="00043BF6">
        <w:rPr>
          <w:rFonts w:ascii="Times New Roman" w:hAnsi="Times New Roman"/>
          <w:sz w:val="28"/>
          <w:szCs w:val="28"/>
        </w:rPr>
        <w:t>леджа.</w:t>
      </w:r>
    </w:p>
    <w:p w:rsidR="00043BF6" w:rsidRPr="00043BF6" w:rsidRDefault="00043BF6" w:rsidP="00043BF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>Конкурс при поступлении за последние три года приведен в таблицах 2 и 3:</w:t>
      </w:r>
    </w:p>
    <w:p w:rsidR="00043BF6" w:rsidRDefault="00043BF6" w:rsidP="00043BF6">
      <w:pPr>
        <w:spacing w:after="0"/>
        <w:jc w:val="both"/>
        <w:outlineLvl w:val="2"/>
        <w:rPr>
          <w:rFonts w:ascii="Times New Roman" w:hAnsi="Times New Roman"/>
          <w:sz w:val="28"/>
          <w:szCs w:val="28"/>
        </w:rPr>
      </w:pPr>
      <w:bookmarkStart w:id="3" w:name="_Toc404775244"/>
      <w:bookmarkStart w:id="4" w:name="_Toc404775611"/>
    </w:p>
    <w:p w:rsidR="00043BF6" w:rsidRPr="00043BF6" w:rsidRDefault="00043BF6" w:rsidP="00043BF6">
      <w:pPr>
        <w:spacing w:after="0"/>
        <w:jc w:val="both"/>
        <w:outlineLvl w:val="2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>Таблица 2 – Прием в колледж (очное отделение)</w:t>
      </w:r>
      <w:bookmarkEnd w:id="3"/>
      <w:bookmarkEnd w:id="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243"/>
        <w:gridCol w:w="836"/>
        <w:gridCol w:w="836"/>
        <w:gridCol w:w="776"/>
        <w:gridCol w:w="776"/>
        <w:gridCol w:w="776"/>
        <w:gridCol w:w="776"/>
        <w:gridCol w:w="776"/>
        <w:gridCol w:w="776"/>
      </w:tblGrid>
      <w:tr w:rsidR="00043BF6" w:rsidRPr="00043BF6" w:rsidTr="001663AC">
        <w:tc>
          <w:tcPr>
            <w:tcW w:w="1757" w:type="pct"/>
            <w:vMerge w:val="restar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Наименование специальностей</w:t>
            </w:r>
          </w:p>
        </w:tc>
        <w:tc>
          <w:tcPr>
            <w:tcW w:w="1719" w:type="pct"/>
            <w:gridSpan w:val="4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Количество зачисленных студентов</w:t>
            </w:r>
          </w:p>
        </w:tc>
        <w:tc>
          <w:tcPr>
            <w:tcW w:w="1525" w:type="pct"/>
            <w:gridSpan w:val="4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Конкурс при зачислении</w:t>
            </w:r>
          </w:p>
        </w:tc>
      </w:tr>
      <w:tr w:rsidR="00043BF6" w:rsidRPr="00043BF6" w:rsidTr="001663AC">
        <w:tc>
          <w:tcPr>
            <w:tcW w:w="1757" w:type="pct"/>
            <w:vMerge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386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35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42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428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043BF6" w:rsidRPr="00043BF6" w:rsidTr="001663AC">
        <w:tc>
          <w:tcPr>
            <w:tcW w:w="1757" w:type="pct"/>
            <w:vAlign w:val="center"/>
          </w:tcPr>
          <w:p w:rsidR="00043BF6" w:rsidRPr="00043BF6" w:rsidRDefault="00043BF6" w:rsidP="00043BF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38.02.01 Экономика и бухгалтерский учет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6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35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2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428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043BF6" w:rsidRPr="00043BF6" w:rsidTr="001663AC">
        <w:tc>
          <w:tcPr>
            <w:tcW w:w="1757" w:type="pct"/>
            <w:vAlign w:val="center"/>
          </w:tcPr>
          <w:p w:rsidR="00043BF6" w:rsidRPr="00043BF6" w:rsidRDefault="00043BF6" w:rsidP="00043BF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13.02.11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3BF6">
              <w:rPr>
                <w:rFonts w:ascii="Times New Roman" w:hAnsi="Times New Roman"/>
                <w:sz w:val="28"/>
                <w:szCs w:val="28"/>
              </w:rPr>
              <w:t>Техническая эксплуатация электрического и электромеханического оборудования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86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35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29" w:type="pct"/>
            <w:vAlign w:val="center"/>
          </w:tcPr>
          <w:p w:rsidR="00043BF6" w:rsidRPr="00043BF6" w:rsidRDefault="00043BF6" w:rsidP="00043BF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8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1,03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1,03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043BF6" w:rsidRPr="00043BF6" w:rsidTr="001663AC">
        <w:tc>
          <w:tcPr>
            <w:tcW w:w="1757" w:type="pct"/>
            <w:vAlign w:val="center"/>
          </w:tcPr>
          <w:p w:rsidR="00043BF6" w:rsidRPr="00043BF6" w:rsidRDefault="00043BF6" w:rsidP="00043BF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123.02.03 Техническое обслуживание и ремонт автомобильного транспорта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86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35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29" w:type="pct"/>
            <w:vAlign w:val="center"/>
          </w:tcPr>
          <w:p w:rsidR="00043BF6" w:rsidRPr="00043BF6" w:rsidRDefault="00043BF6" w:rsidP="00043BF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8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0,89</w:t>
            </w:r>
          </w:p>
        </w:tc>
      </w:tr>
      <w:tr w:rsidR="00043BF6" w:rsidRPr="00043BF6" w:rsidTr="001663AC">
        <w:tc>
          <w:tcPr>
            <w:tcW w:w="1757" w:type="pct"/>
            <w:vAlign w:val="center"/>
          </w:tcPr>
          <w:p w:rsidR="00043BF6" w:rsidRPr="00043BF6" w:rsidRDefault="00043BF6" w:rsidP="00043BF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08.02.01 Строительство и эксплуатация зданий и сооружений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9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86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35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29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1,06</w:t>
            </w:r>
          </w:p>
        </w:tc>
        <w:tc>
          <w:tcPr>
            <w:tcW w:w="428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1,06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0,93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43BF6" w:rsidRPr="00043BF6" w:rsidRDefault="00043BF6" w:rsidP="00043BF6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</w:p>
    <w:p w:rsidR="00043BF6" w:rsidRPr="00043BF6" w:rsidRDefault="00043BF6" w:rsidP="00043BF6">
      <w:pPr>
        <w:pStyle w:val="a7"/>
        <w:spacing w:after="0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bookmarkStart w:id="5" w:name="_Toc404775245"/>
      <w:bookmarkStart w:id="6" w:name="_Toc404775612"/>
      <w:r w:rsidRPr="00043BF6">
        <w:rPr>
          <w:rFonts w:ascii="Times New Roman" w:hAnsi="Times New Roman"/>
          <w:sz w:val="28"/>
          <w:szCs w:val="28"/>
        </w:rPr>
        <w:t>Таблица 3 – Прием в колледж (заочное отделение)</w:t>
      </w:r>
      <w:bookmarkEnd w:id="5"/>
      <w:bookmarkEnd w:id="6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251"/>
        <w:gridCol w:w="831"/>
        <w:gridCol w:w="833"/>
        <w:gridCol w:w="776"/>
        <w:gridCol w:w="776"/>
        <w:gridCol w:w="776"/>
        <w:gridCol w:w="776"/>
        <w:gridCol w:w="776"/>
        <w:gridCol w:w="776"/>
      </w:tblGrid>
      <w:tr w:rsidR="00043BF6" w:rsidRPr="00043BF6" w:rsidTr="00BA2763">
        <w:tc>
          <w:tcPr>
            <w:tcW w:w="1768" w:type="pct"/>
            <w:vMerge w:val="restar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Наименование специальностей</w:t>
            </w:r>
          </w:p>
        </w:tc>
        <w:tc>
          <w:tcPr>
            <w:tcW w:w="1698" w:type="pct"/>
            <w:gridSpan w:val="4"/>
            <w:vAlign w:val="center"/>
          </w:tcPr>
          <w:p w:rsidR="00043BF6" w:rsidRPr="00043BF6" w:rsidRDefault="00043BF6" w:rsidP="00BA2763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Контрольные цифры приема</w:t>
            </w:r>
          </w:p>
        </w:tc>
        <w:tc>
          <w:tcPr>
            <w:tcW w:w="1535" w:type="pct"/>
            <w:gridSpan w:val="4"/>
            <w:vAlign w:val="center"/>
          </w:tcPr>
          <w:p w:rsidR="00043BF6" w:rsidRPr="00043BF6" w:rsidRDefault="00043BF6" w:rsidP="00BA2763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Конкурс при зачислении</w:t>
            </w:r>
          </w:p>
        </w:tc>
      </w:tr>
      <w:tr w:rsidR="00043BF6" w:rsidRPr="00043BF6" w:rsidTr="001663AC">
        <w:tc>
          <w:tcPr>
            <w:tcW w:w="1768" w:type="pct"/>
            <w:vMerge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50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357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4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433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043BF6" w:rsidRPr="00043BF6" w:rsidTr="001663AC">
        <w:tc>
          <w:tcPr>
            <w:tcW w:w="1768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38.02.01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3BF6">
              <w:rPr>
                <w:rFonts w:ascii="Times New Roman" w:hAnsi="Times New Roman"/>
                <w:sz w:val="28"/>
                <w:szCs w:val="28"/>
              </w:rPr>
              <w:t>Экономика и бухгалтерский учет</w:t>
            </w:r>
          </w:p>
        </w:tc>
        <w:tc>
          <w:tcPr>
            <w:tcW w:w="503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0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57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043BF6" w:rsidRPr="00043BF6" w:rsidTr="001663AC">
        <w:tc>
          <w:tcPr>
            <w:tcW w:w="1768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 xml:space="preserve">23.02.03 Техническое обслуживание и ремонт автомобильного </w:t>
            </w:r>
            <w:r w:rsidRPr="00043BF6">
              <w:rPr>
                <w:rFonts w:ascii="Times New Roman" w:hAnsi="Times New Roman"/>
                <w:sz w:val="28"/>
                <w:szCs w:val="28"/>
              </w:rPr>
              <w:lastRenderedPageBreak/>
              <w:t>транспорта</w:t>
            </w:r>
          </w:p>
        </w:tc>
        <w:tc>
          <w:tcPr>
            <w:tcW w:w="503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50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57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1,04</w:t>
            </w:r>
          </w:p>
        </w:tc>
        <w:tc>
          <w:tcPr>
            <w:tcW w:w="334" w:type="pct"/>
            <w:vAlign w:val="center"/>
          </w:tcPr>
          <w:p w:rsidR="00043BF6" w:rsidRPr="00043BF6" w:rsidRDefault="00043BF6" w:rsidP="00043BF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43BF6" w:rsidRDefault="00043BF6" w:rsidP="00043BF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43BF6" w:rsidRDefault="00043BF6" w:rsidP="00043BF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43BF6">
        <w:rPr>
          <w:rFonts w:ascii="Times New Roman" w:hAnsi="Times New Roman"/>
          <w:sz w:val="28"/>
          <w:szCs w:val="28"/>
        </w:rPr>
        <w:t>Ежегодно анализируется и качественный состав поступающих. В таблице 4 приведены данные за последние четыре года:</w:t>
      </w:r>
    </w:p>
    <w:p w:rsidR="00043BF6" w:rsidRPr="00043BF6" w:rsidRDefault="00043BF6" w:rsidP="001663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43BF6" w:rsidRPr="00043BF6" w:rsidRDefault="00043BF6" w:rsidP="00043BF6">
      <w:pPr>
        <w:pStyle w:val="a7"/>
        <w:spacing w:after="0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bookmarkStart w:id="7" w:name="_Toc404775246"/>
      <w:bookmarkStart w:id="8" w:name="_Toc404775613"/>
      <w:r w:rsidRPr="00043BF6">
        <w:rPr>
          <w:rFonts w:ascii="Times New Roman" w:hAnsi="Times New Roman"/>
          <w:sz w:val="28"/>
          <w:szCs w:val="28"/>
        </w:rPr>
        <w:t>Таблица 4 – Качественный состав студентов за 4 года</w:t>
      </w:r>
      <w:bookmarkEnd w:id="7"/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568"/>
        <w:gridCol w:w="568"/>
        <w:gridCol w:w="568"/>
        <w:gridCol w:w="568"/>
        <w:gridCol w:w="568"/>
        <w:gridCol w:w="569"/>
        <w:gridCol w:w="569"/>
        <w:gridCol w:w="569"/>
        <w:gridCol w:w="569"/>
        <w:gridCol w:w="569"/>
        <w:gridCol w:w="569"/>
        <w:gridCol w:w="569"/>
      </w:tblGrid>
      <w:tr w:rsidR="00043BF6" w:rsidRPr="00043BF6" w:rsidTr="001663AC">
        <w:tc>
          <w:tcPr>
            <w:tcW w:w="1218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945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2012 г.</w:t>
            </w:r>
          </w:p>
        </w:tc>
        <w:tc>
          <w:tcPr>
            <w:tcW w:w="946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2013 г.</w:t>
            </w:r>
          </w:p>
        </w:tc>
        <w:tc>
          <w:tcPr>
            <w:tcW w:w="948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2014 г.</w:t>
            </w:r>
          </w:p>
        </w:tc>
        <w:tc>
          <w:tcPr>
            <w:tcW w:w="943" w:type="pct"/>
            <w:gridSpan w:val="3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</w:tr>
      <w:tr w:rsidR="00043BF6" w:rsidRPr="00043BF6" w:rsidTr="001663AC">
        <w:trPr>
          <w:cantSplit/>
          <w:trHeight w:val="2841"/>
        </w:trPr>
        <w:tc>
          <w:tcPr>
            <w:tcW w:w="1218" w:type="pct"/>
            <w:tcBorders>
              <w:righ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Специальность</w:t>
            </w:r>
          </w:p>
        </w:tc>
        <w:tc>
          <w:tcPr>
            <w:tcW w:w="315" w:type="pct"/>
            <w:tcBorders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Кол-во абитуриентов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средний балл аттестата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 аттестатом выше 4 балла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Кол-во абитуриентов</w:t>
            </w:r>
          </w:p>
        </w:tc>
        <w:tc>
          <w:tcPr>
            <w:tcW w:w="315" w:type="pct"/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Средний балл аттестата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 аттестатом выше 4 балла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Кол-во абитуриентов</w:t>
            </w:r>
          </w:p>
        </w:tc>
        <w:tc>
          <w:tcPr>
            <w:tcW w:w="315" w:type="pct"/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средний балл аттестата</w:t>
            </w:r>
          </w:p>
        </w:tc>
        <w:tc>
          <w:tcPr>
            <w:tcW w:w="317" w:type="pct"/>
            <w:tcBorders>
              <w:righ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 аттестатом выше 4 балла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Кол-во абитуриентов</w:t>
            </w:r>
          </w:p>
        </w:tc>
        <w:tc>
          <w:tcPr>
            <w:tcW w:w="315" w:type="pct"/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средний балл аттестата</w:t>
            </w:r>
          </w:p>
        </w:tc>
        <w:tc>
          <w:tcPr>
            <w:tcW w:w="313" w:type="pct"/>
            <w:textDirection w:val="btLr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с аттестатом выше 4 балла</w:t>
            </w:r>
          </w:p>
        </w:tc>
      </w:tr>
      <w:tr w:rsidR="00043BF6" w:rsidRPr="00043BF6" w:rsidTr="001663AC">
        <w:tc>
          <w:tcPr>
            <w:tcW w:w="1218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38.02.01 Экономика и бухгалтерский учет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3,6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3,45</w:t>
            </w:r>
          </w:p>
        </w:tc>
        <w:tc>
          <w:tcPr>
            <w:tcW w:w="317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3,7</w:t>
            </w:r>
          </w:p>
        </w:tc>
        <w:tc>
          <w:tcPr>
            <w:tcW w:w="313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043BF6" w:rsidRPr="00043BF6" w:rsidTr="001663AC">
        <w:tc>
          <w:tcPr>
            <w:tcW w:w="1218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08.02.01 Строительство и эксплуатация зданий и сооружений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3,60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3,6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3,62</w:t>
            </w:r>
          </w:p>
        </w:tc>
        <w:tc>
          <w:tcPr>
            <w:tcW w:w="317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3,8</w:t>
            </w:r>
          </w:p>
        </w:tc>
        <w:tc>
          <w:tcPr>
            <w:tcW w:w="313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043BF6" w:rsidRPr="00043BF6" w:rsidTr="001663AC">
        <w:tc>
          <w:tcPr>
            <w:tcW w:w="1218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3,46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3,6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3,37</w:t>
            </w:r>
          </w:p>
        </w:tc>
        <w:tc>
          <w:tcPr>
            <w:tcW w:w="317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313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043BF6" w:rsidRPr="00043BF6" w:rsidTr="001663AC">
        <w:tc>
          <w:tcPr>
            <w:tcW w:w="1218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3BF6">
              <w:rPr>
                <w:rFonts w:ascii="Times New Roman" w:hAnsi="Times New Roman"/>
                <w:sz w:val="28"/>
                <w:szCs w:val="28"/>
              </w:rPr>
              <w:t>13.02.11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3BF6">
              <w:rPr>
                <w:rFonts w:ascii="Times New Roman" w:hAnsi="Times New Roman"/>
                <w:sz w:val="28"/>
                <w:szCs w:val="28"/>
              </w:rPr>
              <w:t>Техническая эксплуатация электрического и электромеханического оборудования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3,6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3,6</w:t>
            </w:r>
          </w:p>
        </w:tc>
        <w:tc>
          <w:tcPr>
            <w:tcW w:w="316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3,42</w:t>
            </w:r>
          </w:p>
        </w:tc>
        <w:tc>
          <w:tcPr>
            <w:tcW w:w="317" w:type="pct"/>
            <w:tcBorders>
              <w:righ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5" w:type="pct"/>
            <w:tcBorders>
              <w:left w:val="double" w:sz="4" w:space="0" w:color="auto"/>
            </w:tcBorders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315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3,7</w:t>
            </w:r>
          </w:p>
        </w:tc>
        <w:tc>
          <w:tcPr>
            <w:tcW w:w="313" w:type="pct"/>
            <w:vAlign w:val="center"/>
          </w:tcPr>
          <w:p w:rsidR="00043BF6" w:rsidRPr="00043BF6" w:rsidRDefault="00043BF6" w:rsidP="00043BF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43BF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:rsidR="00043BF6" w:rsidRDefault="00043BF6" w:rsidP="00043BF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2763" w:rsidRDefault="00BA2763" w:rsidP="00043BF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05E3" w:rsidRPr="00043BF6" w:rsidRDefault="00FF05E3" w:rsidP="00043BF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3AC" w:rsidRDefault="00FF05E3" w:rsidP="00FF05E3">
      <w:pPr>
        <w:pStyle w:val="2"/>
        <w:spacing w:before="0" w:after="0" w:line="276" w:lineRule="auto"/>
        <w:ind w:firstLine="709"/>
        <w:jc w:val="center"/>
        <w:rPr>
          <w:rFonts w:ascii="Times New Roman" w:hAnsi="Times New Roman"/>
          <w:i w:val="0"/>
        </w:rPr>
      </w:pPr>
      <w:bookmarkStart w:id="9" w:name="_Toc404775616"/>
      <w:r>
        <w:rPr>
          <w:rFonts w:ascii="Times New Roman" w:hAnsi="Times New Roman"/>
          <w:i w:val="0"/>
        </w:rPr>
        <w:lastRenderedPageBreak/>
        <w:t xml:space="preserve">3. </w:t>
      </w:r>
      <w:r w:rsidRPr="001663AC">
        <w:rPr>
          <w:rFonts w:ascii="Times New Roman" w:hAnsi="Times New Roman"/>
          <w:i w:val="0"/>
        </w:rPr>
        <w:t>СИСТЕМА УПРАВЛЕНИЯ КАЧЕСТВОМ В КОЛЛЕДЖЕ И ЕЁ ЭФФЕКТИВНОСТЬ</w:t>
      </w:r>
      <w:bookmarkEnd w:id="9"/>
    </w:p>
    <w:p w:rsidR="00FF05E3" w:rsidRPr="00FF05E3" w:rsidRDefault="00FF05E3" w:rsidP="00FF05E3"/>
    <w:p w:rsidR="001663AC" w:rsidRPr="001663AC" w:rsidRDefault="001663AC" w:rsidP="00FF05E3">
      <w:pPr>
        <w:pStyle w:val="a7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663AC">
        <w:rPr>
          <w:rFonts w:ascii="Times New Roman" w:hAnsi="Times New Roman"/>
          <w:sz w:val="28"/>
          <w:szCs w:val="28"/>
        </w:rPr>
        <w:t>В колледже используются следующие виды контроля знаний студентов:</w:t>
      </w:r>
    </w:p>
    <w:p w:rsidR="001663AC" w:rsidRPr="001663AC" w:rsidRDefault="001663AC" w:rsidP="001663AC">
      <w:pPr>
        <w:pStyle w:val="a7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663AC">
        <w:rPr>
          <w:rFonts w:ascii="Times New Roman" w:hAnsi="Times New Roman"/>
          <w:sz w:val="28"/>
          <w:szCs w:val="28"/>
        </w:rPr>
        <w:t>Текущий контроль;</w:t>
      </w:r>
    </w:p>
    <w:p w:rsidR="001663AC" w:rsidRPr="001663AC" w:rsidRDefault="001663AC" w:rsidP="001663AC">
      <w:pPr>
        <w:pStyle w:val="a7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663AC">
        <w:rPr>
          <w:rFonts w:ascii="Times New Roman" w:hAnsi="Times New Roman"/>
          <w:sz w:val="28"/>
          <w:szCs w:val="28"/>
        </w:rPr>
        <w:t>Контроль остаточных знаний;</w:t>
      </w:r>
    </w:p>
    <w:p w:rsidR="001663AC" w:rsidRPr="001663AC" w:rsidRDefault="001663AC" w:rsidP="001663AC">
      <w:pPr>
        <w:pStyle w:val="a7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663AC">
        <w:rPr>
          <w:rFonts w:ascii="Times New Roman" w:hAnsi="Times New Roman"/>
          <w:sz w:val="28"/>
          <w:szCs w:val="28"/>
        </w:rPr>
        <w:t>Ежемесячная аттестация;</w:t>
      </w:r>
    </w:p>
    <w:p w:rsidR="001663AC" w:rsidRPr="001663AC" w:rsidRDefault="001663AC" w:rsidP="001663AC">
      <w:pPr>
        <w:pStyle w:val="a7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663AC">
        <w:rPr>
          <w:rFonts w:ascii="Times New Roman" w:hAnsi="Times New Roman"/>
          <w:sz w:val="28"/>
          <w:szCs w:val="28"/>
        </w:rPr>
        <w:t>Промежуточная аттестация;</w:t>
      </w:r>
    </w:p>
    <w:p w:rsidR="001663AC" w:rsidRPr="001663AC" w:rsidRDefault="001663AC" w:rsidP="001663AC">
      <w:pPr>
        <w:pStyle w:val="a7"/>
        <w:numPr>
          <w:ilvl w:val="0"/>
          <w:numId w:val="11"/>
        </w:num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663AC">
        <w:rPr>
          <w:rFonts w:ascii="Times New Roman" w:hAnsi="Times New Roman"/>
          <w:sz w:val="28"/>
          <w:szCs w:val="28"/>
        </w:rPr>
        <w:t>Итоговый контроль.</w:t>
      </w:r>
    </w:p>
    <w:p w:rsidR="001663AC" w:rsidRPr="001663AC" w:rsidRDefault="001663AC" w:rsidP="001663AC">
      <w:pPr>
        <w:pStyle w:val="a7"/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663AC">
        <w:rPr>
          <w:rFonts w:ascii="Times New Roman" w:hAnsi="Times New Roman"/>
          <w:sz w:val="28"/>
          <w:szCs w:val="28"/>
        </w:rPr>
        <w:t xml:space="preserve">В рамках системы управления качеством в феврале 2016 года проведены контрольные срезы знаний обучающихся первого </w:t>
      </w:r>
      <w:r w:rsidR="00FF05E3">
        <w:rPr>
          <w:rFonts w:ascii="Times New Roman" w:hAnsi="Times New Roman"/>
          <w:sz w:val="28"/>
          <w:szCs w:val="28"/>
        </w:rPr>
        <w:t>и второго курсов по дисциплинам</w:t>
      </w:r>
      <w:r w:rsidRPr="001663AC">
        <w:rPr>
          <w:rFonts w:ascii="Times New Roman" w:hAnsi="Times New Roman"/>
          <w:sz w:val="28"/>
          <w:szCs w:val="28"/>
        </w:rPr>
        <w:t xml:space="preserve">: русский язык и культура речи, право, экономика, статистика и физическая культура. Результаты </w:t>
      </w:r>
      <w:r w:rsidR="00FF05E3">
        <w:rPr>
          <w:rFonts w:ascii="Times New Roman" w:hAnsi="Times New Roman"/>
          <w:sz w:val="28"/>
          <w:szCs w:val="28"/>
        </w:rPr>
        <w:t>тестирования удовлетворительные</w:t>
      </w:r>
      <w:r w:rsidRPr="001663AC">
        <w:rPr>
          <w:rFonts w:ascii="Times New Roman" w:hAnsi="Times New Roman"/>
          <w:sz w:val="28"/>
          <w:szCs w:val="28"/>
        </w:rPr>
        <w:t>.</w:t>
      </w:r>
      <w:r w:rsidR="00FF05E3">
        <w:rPr>
          <w:rFonts w:ascii="Times New Roman" w:hAnsi="Times New Roman"/>
          <w:sz w:val="28"/>
          <w:szCs w:val="28"/>
        </w:rPr>
        <w:t xml:space="preserve"> </w:t>
      </w:r>
      <w:r w:rsidRPr="001663AC">
        <w:rPr>
          <w:rFonts w:ascii="Times New Roman" w:hAnsi="Times New Roman"/>
          <w:sz w:val="28"/>
          <w:szCs w:val="28"/>
        </w:rPr>
        <w:t>Текущий контроль осуществляется с целью определения качества знаний по дисциплине, для оценки степени достижения студентами государственных требований по дисциплине, а также для формирования корректирующих мероприятий. Текущий контроль осуществляется в виде непрерывного контроля. Непрерывный контроль заключается в проверке подготовки студентов к занятиям разного вида, к оценке знаний и навыков, сформированных у студентов на занятиях, при проектировании и в других видах самостоятельной работы студентов.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Контроль остаточных знаний проводится каждый семестр и может охватывать материал</w:t>
      </w:r>
      <w:r w:rsidRPr="001663AC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1663AC">
        <w:rPr>
          <w:rFonts w:ascii="Times New Roman" w:hAnsi="Times New Roman"/>
          <w:bCs/>
          <w:color w:val="000000"/>
          <w:sz w:val="28"/>
          <w:szCs w:val="28"/>
        </w:rPr>
        <w:t>за последние 4 сессии</w:t>
      </w:r>
      <w:r w:rsidRPr="001663AC">
        <w:rPr>
          <w:rFonts w:ascii="Times New Roman" w:hAnsi="Times New Roman"/>
          <w:color w:val="000000"/>
          <w:sz w:val="28"/>
          <w:szCs w:val="28"/>
        </w:rPr>
        <w:t>. Под контроль попадают студенты</w:t>
      </w:r>
      <w:r w:rsidRPr="001663AC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1663AC">
        <w:rPr>
          <w:rFonts w:ascii="Times New Roman" w:hAnsi="Times New Roman"/>
          <w:bCs/>
          <w:color w:val="000000"/>
          <w:sz w:val="28"/>
          <w:szCs w:val="28"/>
        </w:rPr>
        <w:t>2-4 курсов</w:t>
      </w:r>
      <w:r w:rsidRPr="001663AC">
        <w:rPr>
          <w:rFonts w:ascii="Times New Roman" w:hAnsi="Times New Roman"/>
          <w:color w:val="000000"/>
          <w:sz w:val="28"/>
          <w:szCs w:val="28"/>
        </w:rPr>
        <w:t>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Ежемесячная аттестация проводится каждый месяц. Оцениваются знания студентов по всем изучаемым на данный момент дисциплинам и МДК.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Промежуточная аттестация студентов является основной формой контроля учебной работы, оценивающий результат за семестр. Основными видами промежуточной аттестации являются:</w:t>
      </w:r>
    </w:p>
    <w:p w:rsidR="001663AC" w:rsidRPr="001663AC" w:rsidRDefault="001663AC" w:rsidP="001663AC">
      <w:pPr>
        <w:pStyle w:val="a7"/>
        <w:numPr>
          <w:ilvl w:val="0"/>
          <w:numId w:val="12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Экзамен по отдельной дисциплине, МДК;</w:t>
      </w:r>
    </w:p>
    <w:p w:rsidR="001663AC" w:rsidRPr="001663AC" w:rsidRDefault="001663AC" w:rsidP="001663AC">
      <w:pPr>
        <w:pStyle w:val="a7"/>
        <w:numPr>
          <w:ilvl w:val="0"/>
          <w:numId w:val="12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Экзамен квалификационный;</w:t>
      </w:r>
    </w:p>
    <w:p w:rsidR="001663AC" w:rsidRPr="001663AC" w:rsidRDefault="001663AC" w:rsidP="001663AC">
      <w:pPr>
        <w:pStyle w:val="a7"/>
        <w:numPr>
          <w:ilvl w:val="0"/>
          <w:numId w:val="12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Зачет (дифференцированный зачет) по отдельной дисциплине, МДК;</w:t>
      </w:r>
    </w:p>
    <w:p w:rsidR="001663AC" w:rsidRPr="001663AC" w:rsidRDefault="001663AC" w:rsidP="001663AC">
      <w:pPr>
        <w:pStyle w:val="a7"/>
        <w:numPr>
          <w:ilvl w:val="0"/>
          <w:numId w:val="12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Курсовая работа (проект).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Виды промежуточной аттестации студентов определяются требованиям ФГОС 3, учебными планами.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lastRenderedPageBreak/>
        <w:t>Для проведения промежуточной аттестации студентов разработаны и утверждены фонды контрольных заданий в виде экзаменационных билетов, тестов, вопросников, домашних контрольных работ. Выработаны единые требования к контрольным и курсовым работам. Изданы необходимые методические рекомендации. Принятая система оценки знаний студентов обеспечивает эффективный контроль усвоения студентами программного материала. Содержание экзаменационных билетов, перечня вопросов и заданий к зачетам, охватывает все разделы и темы дисциплин и представлено как теоретическими вопросами, так и практическими заданиями. Аттестационные материалы рассматриваются на заседаниях предметных цикловых комиссий и утверждаются заместителем директора по учебно-методической и научной работе.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Каждый вид контроля знаний и умений студентов сопровождается соответствующей процедурой организации и документом, отражающим результаты контроля:</w:t>
      </w:r>
    </w:p>
    <w:p w:rsidR="001663AC" w:rsidRPr="001663AC" w:rsidRDefault="001663AC" w:rsidP="001663AC">
      <w:pPr>
        <w:pStyle w:val="a7"/>
        <w:numPr>
          <w:ilvl w:val="0"/>
          <w:numId w:val="13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Учебный журнал учета успеваемости и посещаемости занятий, где отражаются результаты текущего контроля;</w:t>
      </w:r>
    </w:p>
    <w:p w:rsidR="001663AC" w:rsidRPr="001663AC" w:rsidRDefault="001663AC" w:rsidP="001663AC">
      <w:pPr>
        <w:pStyle w:val="a7"/>
        <w:numPr>
          <w:ilvl w:val="0"/>
          <w:numId w:val="13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Экзаменационная (зачетная) ведомость;</w:t>
      </w:r>
    </w:p>
    <w:p w:rsidR="001663AC" w:rsidRPr="001663AC" w:rsidRDefault="001663AC" w:rsidP="001663AC">
      <w:pPr>
        <w:pStyle w:val="a7"/>
        <w:numPr>
          <w:ilvl w:val="0"/>
          <w:numId w:val="13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Сводная ведомость успеваемости группы;</w:t>
      </w:r>
    </w:p>
    <w:p w:rsidR="001663AC" w:rsidRPr="001663AC" w:rsidRDefault="001663AC" w:rsidP="001663AC">
      <w:pPr>
        <w:pStyle w:val="a7"/>
        <w:numPr>
          <w:ilvl w:val="0"/>
          <w:numId w:val="13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Итоговые ведомости успеваемости.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Анализ соответствия уровня требований семестрового контроля требованиям и ФГОС 3 показывает, что в целом содержание экзаменационных билетов по дисциплинам и МДК позволяет объективно оценивать степень освоения дисциплины студентом и обеспечения качества обучения.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Одной из форм промежуточной аттестации является выполнение студентами курсовых работ (проектов). Такая форма позволяет реализовать следующие цели обучения:</w:t>
      </w:r>
    </w:p>
    <w:p w:rsidR="001663AC" w:rsidRPr="001663AC" w:rsidRDefault="001663AC" w:rsidP="001663AC">
      <w:pPr>
        <w:pStyle w:val="a7"/>
        <w:numPr>
          <w:ilvl w:val="0"/>
          <w:numId w:val="14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Систематизировать и закрепить теоретические знания и практические умения;</w:t>
      </w:r>
    </w:p>
    <w:p w:rsidR="001663AC" w:rsidRPr="001663AC" w:rsidRDefault="001663AC" w:rsidP="001663AC">
      <w:pPr>
        <w:pStyle w:val="a7"/>
        <w:numPr>
          <w:ilvl w:val="0"/>
          <w:numId w:val="14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Сформировать умения применять теоретические знания при решении профессиональных вопросов;</w:t>
      </w:r>
    </w:p>
    <w:p w:rsidR="001663AC" w:rsidRPr="001663AC" w:rsidRDefault="001663AC" w:rsidP="001663AC">
      <w:pPr>
        <w:pStyle w:val="a7"/>
        <w:numPr>
          <w:ilvl w:val="0"/>
          <w:numId w:val="14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Развить творческую инициативу, самостоятельность и ответственность;</w:t>
      </w:r>
    </w:p>
    <w:p w:rsidR="001663AC" w:rsidRPr="001663AC" w:rsidRDefault="001663AC" w:rsidP="001663AC">
      <w:pPr>
        <w:pStyle w:val="a7"/>
        <w:numPr>
          <w:ilvl w:val="0"/>
          <w:numId w:val="14"/>
        </w:numPr>
        <w:tabs>
          <w:tab w:val="left" w:pos="1134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Подготовить студентов к итоговой государственной аттестации.</w:t>
      </w: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 xml:space="preserve">В процессе работы над курсовой работой (проектом) студенты должны сформировать умение использовать справочную, нормативную, статистическую и правовую документацию. Итоги выполнения курсовых работ (проектов) обсуждаются на заседаниях педагогического и </w:t>
      </w:r>
      <w:r w:rsidRPr="001663AC">
        <w:rPr>
          <w:rFonts w:ascii="Times New Roman" w:hAnsi="Times New Roman"/>
          <w:color w:val="000000"/>
          <w:sz w:val="28"/>
          <w:szCs w:val="28"/>
        </w:rPr>
        <w:lastRenderedPageBreak/>
        <w:t>методического советах и заседаниях предметных цикловых комиссиях. Результаты курсовых работ (проектов), выполненных студентами очной формы обучения представлены в таблице 5:</w:t>
      </w:r>
    </w:p>
    <w:p w:rsidR="001663AC" w:rsidRPr="001663AC" w:rsidRDefault="001663AC" w:rsidP="001663AC">
      <w:pPr>
        <w:pStyle w:val="a7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63AC" w:rsidRPr="001663AC" w:rsidRDefault="001663AC" w:rsidP="001663AC">
      <w:pPr>
        <w:pStyle w:val="a7"/>
        <w:spacing w:after="0"/>
        <w:ind w:left="0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bookmarkStart w:id="10" w:name="_Toc404775250"/>
      <w:bookmarkStart w:id="11" w:name="_Toc404775617"/>
      <w:r w:rsidRPr="001663AC">
        <w:rPr>
          <w:rFonts w:ascii="Times New Roman" w:hAnsi="Times New Roman"/>
          <w:color w:val="000000"/>
          <w:sz w:val="28"/>
          <w:szCs w:val="28"/>
        </w:rPr>
        <w:t>Таблица 5 – Выполнение курсовых работ (проектов) студентами очного отделения 2014 – 2015 учебный год</w:t>
      </w:r>
      <w:bookmarkEnd w:id="10"/>
      <w:bookmarkEnd w:id="1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55"/>
        <w:gridCol w:w="3394"/>
        <w:gridCol w:w="2103"/>
        <w:gridCol w:w="2019"/>
      </w:tblGrid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Специальность</w:t>
            </w:r>
          </w:p>
        </w:tc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Учебная дисциплина, МДК</w:t>
            </w:r>
          </w:p>
        </w:tc>
        <w:tc>
          <w:tcPr>
            <w:tcW w:w="0" w:type="auto"/>
            <w:gridSpan w:val="2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2015 учебный год</w:t>
            </w:r>
          </w:p>
        </w:tc>
      </w:tr>
      <w:tr w:rsidR="001663AC" w:rsidRPr="001663AC" w:rsidTr="001663AC">
        <w:tc>
          <w:tcPr>
            <w:tcW w:w="0" w:type="auto"/>
            <w:vMerge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Качественная успеваемость, %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Общая успеваемость, %</w:t>
            </w:r>
          </w:p>
        </w:tc>
      </w:tr>
      <w:tr w:rsidR="001663AC" w:rsidRPr="001663AC" w:rsidTr="001663AC"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080114 ЭБУ</w:t>
            </w:r>
          </w:p>
        </w:tc>
        <w:tc>
          <w:tcPr>
            <w:tcW w:w="0" w:type="auto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Экономика организации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</w:tr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140613 ТЭОЭЭО</w:t>
            </w:r>
          </w:p>
        </w:tc>
        <w:tc>
          <w:tcPr>
            <w:tcW w:w="0" w:type="auto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МДК 01.03. Электрическое и электромеханическое оборудование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Основы экономики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rPr>
          <w:trHeight w:val="467"/>
        </w:trPr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190604 ТОРАТ</w:t>
            </w:r>
          </w:p>
        </w:tc>
        <w:tc>
          <w:tcPr>
            <w:tcW w:w="0" w:type="auto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ТО и ремонт автомобильного транспорта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</w:tr>
      <w:tr w:rsidR="001663AC" w:rsidRPr="001663AC" w:rsidTr="001663AC"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270103СЭЗиС</w:t>
            </w:r>
          </w:p>
        </w:tc>
        <w:tc>
          <w:tcPr>
            <w:tcW w:w="0" w:type="auto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 и организация строительного производства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270802 СЭЗиС</w:t>
            </w:r>
          </w:p>
        </w:tc>
        <w:tc>
          <w:tcPr>
            <w:tcW w:w="0" w:type="auto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МДК 01.01 Проектирование зданий и сооружений (тема Архитектура)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81,8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Экономика организации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</w:tbl>
    <w:p w:rsidR="001663AC" w:rsidRPr="001663AC" w:rsidRDefault="001663AC" w:rsidP="001663AC">
      <w:pPr>
        <w:pStyle w:val="a7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63AC" w:rsidRPr="001663AC" w:rsidRDefault="001663AC" w:rsidP="001663AC">
      <w:pPr>
        <w:pStyle w:val="a7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63AC">
        <w:rPr>
          <w:rFonts w:ascii="Times New Roman" w:hAnsi="Times New Roman"/>
          <w:color w:val="000000"/>
          <w:sz w:val="28"/>
          <w:szCs w:val="28"/>
        </w:rPr>
        <w:t>Составной частью учебного процесса по подготовке специалистов является учебная и производственная практика. По результатам практики и квалификационного экзамена по профессиональному модулю «Выполнение работ по одной или нескольким профессиям рабочих, должностям служащих» по специальности студентам присваивается разряд по одной из рабочих профессий, предусмотренных ФГОС 3 по специальности. Результаты учебной, производственной и практики по профилю специальности представлены в таблице 6:</w:t>
      </w:r>
    </w:p>
    <w:p w:rsidR="001663AC" w:rsidRDefault="001663AC" w:rsidP="001663AC">
      <w:pPr>
        <w:pStyle w:val="a7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2763" w:rsidRDefault="00BA2763" w:rsidP="001663AC">
      <w:pPr>
        <w:pStyle w:val="a7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2763" w:rsidRPr="001663AC" w:rsidRDefault="00BA2763" w:rsidP="001663AC">
      <w:pPr>
        <w:pStyle w:val="a7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63AC" w:rsidRPr="001663AC" w:rsidRDefault="001663AC" w:rsidP="001663AC">
      <w:pPr>
        <w:pStyle w:val="a7"/>
        <w:ind w:left="0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bookmarkStart w:id="12" w:name="_Toc404775251"/>
      <w:bookmarkStart w:id="13" w:name="_Toc404775618"/>
      <w:r w:rsidRPr="001663AC">
        <w:rPr>
          <w:rFonts w:ascii="Times New Roman" w:hAnsi="Times New Roman"/>
          <w:color w:val="000000"/>
          <w:sz w:val="28"/>
          <w:szCs w:val="28"/>
        </w:rPr>
        <w:lastRenderedPageBreak/>
        <w:t>Таблица 6 – Вид практики КГБ ПОУ «КМК» очное отделение</w:t>
      </w:r>
      <w:bookmarkEnd w:id="12"/>
      <w:bookmarkEnd w:id="1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69"/>
        <w:gridCol w:w="1660"/>
        <w:gridCol w:w="3121"/>
        <w:gridCol w:w="2621"/>
      </w:tblGrid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Специальность</w:t>
            </w:r>
          </w:p>
        </w:tc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Вид практики</w:t>
            </w:r>
          </w:p>
        </w:tc>
        <w:tc>
          <w:tcPr>
            <w:tcW w:w="0" w:type="auto"/>
            <w:gridSpan w:val="2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2015 учебный год</w:t>
            </w:r>
          </w:p>
        </w:tc>
      </w:tr>
      <w:tr w:rsidR="001663AC" w:rsidRPr="001663AC" w:rsidTr="001663AC">
        <w:tc>
          <w:tcPr>
            <w:tcW w:w="0" w:type="auto"/>
            <w:vMerge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Качественная успеваемость, %</w:t>
            </w:r>
          </w:p>
        </w:tc>
        <w:tc>
          <w:tcPr>
            <w:tcW w:w="0" w:type="auto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Общая успеваемость, %</w:t>
            </w:r>
          </w:p>
        </w:tc>
      </w:tr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080114 ЭБУ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02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02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03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05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04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140448 ТЭОЭЭО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82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02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03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04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04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190631 ТОРАТ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03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03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663AC" w:rsidRPr="001663AC" w:rsidTr="001663AC">
        <w:tc>
          <w:tcPr>
            <w:tcW w:w="0" w:type="auto"/>
            <w:vMerge w:val="restart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270802 СЭЗиС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УП 05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</w:tr>
      <w:tr w:rsidR="001663AC" w:rsidRPr="001663AC" w:rsidTr="001663AC">
        <w:tc>
          <w:tcPr>
            <w:tcW w:w="0" w:type="auto"/>
            <w:vMerge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ПП 02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0" w:type="auto"/>
            <w:vAlign w:val="center"/>
          </w:tcPr>
          <w:p w:rsidR="001663AC" w:rsidRPr="001663AC" w:rsidRDefault="001663AC" w:rsidP="001663A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63AC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</w:tr>
    </w:tbl>
    <w:p w:rsidR="001663AC" w:rsidRPr="001663AC" w:rsidRDefault="001663AC" w:rsidP="001663AC">
      <w:pPr>
        <w:pStyle w:val="a7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63AC" w:rsidRPr="001663AC" w:rsidRDefault="00FF05E3" w:rsidP="001663AC">
      <w:pPr>
        <w:pStyle w:val="Default"/>
        <w:spacing w:line="276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1663AC">
        <w:rPr>
          <w:b/>
          <w:bCs/>
          <w:sz w:val="28"/>
          <w:szCs w:val="28"/>
        </w:rPr>
        <w:t>ОСНОВНЫЕ СТРАТЕГИЧЕСКИЕ НАПРАВЛЕНИЯ РАЗВИТИЯ</w:t>
      </w:r>
    </w:p>
    <w:p w:rsidR="001663AC" w:rsidRPr="001663AC" w:rsidRDefault="00FF05E3" w:rsidP="001663AC">
      <w:pPr>
        <w:pStyle w:val="Default"/>
        <w:spacing w:line="276" w:lineRule="auto"/>
        <w:ind w:left="360"/>
        <w:jc w:val="center"/>
        <w:rPr>
          <w:b/>
          <w:bCs/>
          <w:sz w:val="28"/>
          <w:szCs w:val="28"/>
        </w:rPr>
      </w:pPr>
      <w:r w:rsidRPr="001663AC">
        <w:rPr>
          <w:b/>
          <w:bCs/>
          <w:sz w:val="28"/>
          <w:szCs w:val="28"/>
        </w:rPr>
        <w:t>КОЛЛЕДЖА</w:t>
      </w:r>
    </w:p>
    <w:p w:rsidR="001663AC" w:rsidRDefault="001663AC" w:rsidP="001663AC">
      <w:pPr>
        <w:pStyle w:val="Default"/>
        <w:spacing w:line="276" w:lineRule="auto"/>
        <w:ind w:firstLine="851"/>
        <w:jc w:val="both"/>
        <w:rPr>
          <w:bCs/>
          <w:sz w:val="28"/>
          <w:szCs w:val="28"/>
        </w:rPr>
      </w:pPr>
    </w:p>
    <w:p w:rsidR="001663AC" w:rsidRPr="001663AC" w:rsidRDefault="001663AC" w:rsidP="001663AC">
      <w:pPr>
        <w:pStyle w:val="Default"/>
        <w:spacing w:line="276" w:lineRule="auto"/>
        <w:ind w:firstLine="851"/>
        <w:jc w:val="both"/>
        <w:rPr>
          <w:bCs/>
          <w:sz w:val="28"/>
          <w:szCs w:val="28"/>
        </w:rPr>
      </w:pPr>
      <w:r w:rsidRPr="001663AC">
        <w:rPr>
          <w:b/>
          <w:bCs/>
          <w:sz w:val="28"/>
          <w:szCs w:val="28"/>
        </w:rPr>
        <w:t>Миссия:</w:t>
      </w:r>
      <w:r>
        <w:rPr>
          <w:bCs/>
          <w:sz w:val="28"/>
          <w:szCs w:val="28"/>
        </w:rPr>
        <w:t xml:space="preserve"> н</w:t>
      </w:r>
      <w:r w:rsidRPr="001663AC">
        <w:rPr>
          <w:bCs/>
          <w:sz w:val="28"/>
          <w:szCs w:val="28"/>
        </w:rPr>
        <w:t>а основе Стратегии, создаваемой в Российской Федерации современной сис</w:t>
      </w:r>
      <w:r w:rsidR="00F845F9">
        <w:rPr>
          <w:bCs/>
          <w:sz w:val="28"/>
          <w:szCs w:val="28"/>
        </w:rPr>
        <w:t xml:space="preserve">темы подготовки рабочих кадров </w:t>
      </w:r>
      <w:r w:rsidRPr="001663AC">
        <w:rPr>
          <w:bCs/>
          <w:sz w:val="28"/>
          <w:szCs w:val="28"/>
        </w:rPr>
        <w:t>и формировани</w:t>
      </w:r>
      <w:r w:rsidR="00F845F9">
        <w:rPr>
          <w:bCs/>
          <w:sz w:val="28"/>
          <w:szCs w:val="28"/>
        </w:rPr>
        <w:t>я</w:t>
      </w:r>
      <w:r w:rsidRPr="001663AC">
        <w:rPr>
          <w:bCs/>
          <w:sz w:val="28"/>
          <w:szCs w:val="28"/>
        </w:rPr>
        <w:t xml:space="preserve"> прикладных квалификаций, </w:t>
      </w:r>
      <w:r>
        <w:rPr>
          <w:bCs/>
          <w:sz w:val="28"/>
          <w:szCs w:val="28"/>
        </w:rPr>
        <w:t xml:space="preserve">способной </w:t>
      </w:r>
      <w:r w:rsidRPr="001663AC">
        <w:rPr>
          <w:bCs/>
          <w:sz w:val="28"/>
          <w:szCs w:val="28"/>
        </w:rPr>
        <w:t xml:space="preserve">обеспечивать подготовку квалифицированных рабочих, </w:t>
      </w:r>
      <w:r>
        <w:rPr>
          <w:bCs/>
          <w:sz w:val="28"/>
          <w:szCs w:val="28"/>
        </w:rPr>
        <w:t>служащих</w:t>
      </w:r>
      <w:r w:rsidRPr="001663AC">
        <w:rPr>
          <w:bCs/>
          <w:sz w:val="28"/>
          <w:szCs w:val="28"/>
        </w:rPr>
        <w:t xml:space="preserve"> и специалистов среднего звена </w:t>
      </w:r>
      <w:r>
        <w:rPr>
          <w:bCs/>
          <w:sz w:val="28"/>
          <w:szCs w:val="28"/>
        </w:rPr>
        <w:t xml:space="preserve">в соответствии с потребностями экономики </w:t>
      </w:r>
      <w:r w:rsidRPr="001663AC">
        <w:rPr>
          <w:bCs/>
          <w:sz w:val="28"/>
          <w:szCs w:val="28"/>
        </w:rPr>
        <w:t>Дальневосточно</w:t>
      </w:r>
      <w:r>
        <w:rPr>
          <w:bCs/>
          <w:sz w:val="28"/>
          <w:szCs w:val="28"/>
        </w:rPr>
        <w:t xml:space="preserve">го региона, в том числе </w:t>
      </w:r>
      <w:r w:rsidRPr="001663AC">
        <w:rPr>
          <w:bCs/>
          <w:sz w:val="28"/>
          <w:szCs w:val="28"/>
        </w:rPr>
        <w:t>Приморского края и Кавалеровского района</w:t>
      </w:r>
      <w:r w:rsidR="00F845F9">
        <w:rPr>
          <w:bCs/>
          <w:sz w:val="28"/>
          <w:szCs w:val="28"/>
        </w:rPr>
        <w:t>:</w:t>
      </w:r>
      <w:r w:rsidRPr="001663AC">
        <w:rPr>
          <w:bCs/>
          <w:sz w:val="28"/>
          <w:szCs w:val="28"/>
        </w:rPr>
        <w:t xml:space="preserve"> </w:t>
      </w:r>
    </w:p>
    <w:p w:rsidR="001663AC" w:rsidRPr="001663AC" w:rsidRDefault="00F845F9" w:rsidP="00F845F9">
      <w:pPr>
        <w:pStyle w:val="Default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1663AC" w:rsidRPr="001663AC">
        <w:rPr>
          <w:sz w:val="28"/>
          <w:szCs w:val="28"/>
        </w:rPr>
        <w:t>ибко реагировать на социально-экономические изменения в регионе; предоставлять широкие возможности для различных категорий населения в приобретении необходимых квалификаций на протяжении всей жизни</w:t>
      </w:r>
    </w:p>
    <w:p w:rsidR="001663AC" w:rsidRPr="001663AC" w:rsidRDefault="00F845F9" w:rsidP="00F845F9">
      <w:pPr>
        <w:pStyle w:val="Default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увеличивать </w:t>
      </w:r>
      <w:r w:rsidR="001663AC" w:rsidRPr="001663AC">
        <w:rPr>
          <w:sz w:val="28"/>
          <w:szCs w:val="28"/>
        </w:rPr>
        <w:t>эффективн</w:t>
      </w:r>
      <w:r>
        <w:rPr>
          <w:sz w:val="28"/>
          <w:szCs w:val="28"/>
        </w:rPr>
        <w:t>ость</w:t>
      </w:r>
      <w:r w:rsidR="001663AC" w:rsidRPr="001663AC">
        <w:rPr>
          <w:sz w:val="28"/>
          <w:szCs w:val="28"/>
        </w:rPr>
        <w:t xml:space="preserve"> кадров</w:t>
      </w:r>
      <w:r>
        <w:rPr>
          <w:sz w:val="28"/>
          <w:szCs w:val="28"/>
        </w:rPr>
        <w:t>ой</w:t>
      </w:r>
      <w:r w:rsidR="001663AC" w:rsidRPr="001663AC">
        <w:rPr>
          <w:sz w:val="28"/>
          <w:szCs w:val="28"/>
        </w:rPr>
        <w:t xml:space="preserve"> политик</w:t>
      </w:r>
      <w:r>
        <w:rPr>
          <w:sz w:val="28"/>
          <w:szCs w:val="28"/>
        </w:rPr>
        <w:t>и</w:t>
      </w:r>
      <w:r w:rsidR="001663AC" w:rsidRPr="001663AC">
        <w:rPr>
          <w:sz w:val="28"/>
          <w:szCs w:val="28"/>
        </w:rPr>
        <w:t>;</w:t>
      </w:r>
    </w:p>
    <w:p w:rsidR="001663AC" w:rsidRPr="001663AC" w:rsidRDefault="001663AC" w:rsidP="00F845F9">
      <w:pPr>
        <w:pStyle w:val="Default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1663AC">
        <w:rPr>
          <w:sz w:val="28"/>
          <w:szCs w:val="28"/>
        </w:rPr>
        <w:t xml:space="preserve">развитие многофункциональности и </w:t>
      </w:r>
      <w:proofErr w:type="spellStart"/>
      <w:r w:rsidRPr="001663AC">
        <w:rPr>
          <w:sz w:val="28"/>
          <w:szCs w:val="28"/>
        </w:rPr>
        <w:t>многопрофильности</w:t>
      </w:r>
      <w:proofErr w:type="spellEnd"/>
      <w:r w:rsidRPr="001663AC">
        <w:rPr>
          <w:sz w:val="28"/>
          <w:szCs w:val="28"/>
        </w:rPr>
        <w:t xml:space="preserve"> колледжа, как основы расширения спектра образовательных услуг, обеспечивающее удовлетворение потребностей рынка труда; </w:t>
      </w:r>
    </w:p>
    <w:p w:rsidR="001663AC" w:rsidRPr="001663AC" w:rsidRDefault="001663AC" w:rsidP="00F845F9">
      <w:pPr>
        <w:pStyle w:val="Default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1663AC">
        <w:rPr>
          <w:sz w:val="28"/>
          <w:szCs w:val="28"/>
        </w:rPr>
        <w:t xml:space="preserve">развитие колледжа как многоуровневого, инновационного образовательного учреждения; </w:t>
      </w:r>
    </w:p>
    <w:p w:rsidR="001663AC" w:rsidRPr="001663AC" w:rsidRDefault="001663AC" w:rsidP="00F845F9">
      <w:pPr>
        <w:pStyle w:val="Default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1663AC">
        <w:rPr>
          <w:sz w:val="28"/>
          <w:szCs w:val="28"/>
        </w:rPr>
        <w:t xml:space="preserve">дальнейшее создание системы управления и контроля качества на основании принципов менеджмента качества; </w:t>
      </w:r>
    </w:p>
    <w:p w:rsidR="001663AC" w:rsidRPr="001663AC" w:rsidRDefault="001663AC" w:rsidP="00F845F9">
      <w:pPr>
        <w:pStyle w:val="Default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1663AC">
        <w:rPr>
          <w:sz w:val="28"/>
          <w:szCs w:val="28"/>
        </w:rPr>
        <w:t xml:space="preserve">совершенствование социального партнерства – как средства формирования уровня профессионализма; </w:t>
      </w:r>
    </w:p>
    <w:p w:rsidR="001663AC" w:rsidRDefault="001663AC" w:rsidP="00F845F9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1663AC">
        <w:rPr>
          <w:sz w:val="28"/>
          <w:szCs w:val="28"/>
        </w:rPr>
        <w:t xml:space="preserve">Реализация данных стратегических направлений осуществляется посредством научно-методических задач, которые ставятся перед коллективом колледжа на учебный год. Для их выполнения разрабатываются программы и планы. </w:t>
      </w:r>
    </w:p>
    <w:p w:rsidR="00BF5CBC" w:rsidRDefault="00BF5CBC" w:rsidP="00F845F9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Функционирование колледжа в 2015-2016 учебном году предполагало решение следующих задач:</w:t>
      </w:r>
    </w:p>
    <w:p w:rsidR="00BF5CBC" w:rsidRPr="00BF5CBC" w:rsidRDefault="00BF5CBC" w:rsidP="00BF5CBC">
      <w:pPr>
        <w:pStyle w:val="a7"/>
        <w:numPr>
          <w:ilvl w:val="0"/>
          <w:numId w:val="19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Pr="00BF5CBC">
        <w:rPr>
          <w:rFonts w:ascii="Times New Roman" w:hAnsi="Times New Roman"/>
          <w:bCs/>
          <w:sz w:val="28"/>
          <w:szCs w:val="28"/>
        </w:rPr>
        <w:t>беспечение доступности качественного профессионального образования,</w:t>
      </w:r>
    </w:p>
    <w:p w:rsidR="00BF5CBC" w:rsidRPr="00BF5CBC" w:rsidRDefault="00BF5CBC" w:rsidP="00BF5CBC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</w:t>
      </w:r>
      <w:r w:rsidRPr="00BF5CBC">
        <w:rPr>
          <w:rFonts w:ascii="Times New Roman" w:hAnsi="Times New Roman"/>
          <w:bCs/>
          <w:sz w:val="28"/>
          <w:szCs w:val="28"/>
        </w:rPr>
        <w:t>одернизация и совершенствование содержания профессионального образования, ориентированного на обеспечение инн</w:t>
      </w:r>
      <w:r>
        <w:rPr>
          <w:rFonts w:ascii="Times New Roman" w:hAnsi="Times New Roman"/>
          <w:bCs/>
          <w:sz w:val="28"/>
          <w:szCs w:val="28"/>
        </w:rPr>
        <w:t xml:space="preserve">овационного развития экономики </w:t>
      </w:r>
      <w:r w:rsidRPr="00BF5CBC">
        <w:rPr>
          <w:rFonts w:ascii="Times New Roman" w:hAnsi="Times New Roman"/>
          <w:bCs/>
          <w:sz w:val="28"/>
          <w:szCs w:val="28"/>
        </w:rPr>
        <w:t>Кавалеровского района и Приморского края,</w:t>
      </w:r>
    </w:p>
    <w:p w:rsidR="00BF5CBC" w:rsidRPr="00BF5CBC" w:rsidRDefault="00BF5CBC" w:rsidP="00BF5CBC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Pr="00BF5CBC">
        <w:rPr>
          <w:rFonts w:ascii="Times New Roman" w:hAnsi="Times New Roman"/>
          <w:bCs/>
          <w:sz w:val="28"/>
          <w:szCs w:val="28"/>
        </w:rPr>
        <w:t xml:space="preserve">птимизация структуры подготовки квалифицированных специалистов </w:t>
      </w:r>
      <w:r>
        <w:rPr>
          <w:rFonts w:ascii="Times New Roman" w:hAnsi="Times New Roman"/>
          <w:bCs/>
          <w:sz w:val="28"/>
          <w:szCs w:val="28"/>
        </w:rPr>
        <w:t xml:space="preserve">в соответствии с современными </w:t>
      </w:r>
      <w:r w:rsidRPr="00BF5CBC">
        <w:rPr>
          <w:rFonts w:ascii="Times New Roman" w:hAnsi="Times New Roman"/>
          <w:bCs/>
          <w:sz w:val="28"/>
          <w:szCs w:val="28"/>
        </w:rPr>
        <w:t>потребностями рынка труда в Приморском крае,</w:t>
      </w:r>
    </w:p>
    <w:p w:rsidR="00BF5CBC" w:rsidRPr="00BF5CBC" w:rsidRDefault="00BF5CBC" w:rsidP="00BF5CBC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BF5CB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BF5CBC">
        <w:rPr>
          <w:rFonts w:ascii="Times New Roman" w:hAnsi="Times New Roman"/>
          <w:bCs/>
          <w:sz w:val="28"/>
          <w:szCs w:val="28"/>
        </w:rPr>
        <w:t>оздание условий для обучения лиц с ограниченными возможностями в рамках реализации госу</w:t>
      </w:r>
      <w:r>
        <w:rPr>
          <w:rFonts w:ascii="Times New Roman" w:hAnsi="Times New Roman"/>
          <w:bCs/>
          <w:sz w:val="28"/>
          <w:szCs w:val="28"/>
        </w:rPr>
        <w:t xml:space="preserve">дарственной </w:t>
      </w:r>
      <w:r w:rsidRPr="00BF5CBC">
        <w:rPr>
          <w:rFonts w:ascii="Times New Roman" w:hAnsi="Times New Roman"/>
          <w:bCs/>
          <w:sz w:val="28"/>
          <w:szCs w:val="28"/>
        </w:rPr>
        <w:t xml:space="preserve">программы по созданию </w:t>
      </w:r>
      <w:proofErr w:type="spellStart"/>
      <w:r w:rsidRPr="00BF5CBC">
        <w:rPr>
          <w:rFonts w:ascii="Times New Roman" w:hAnsi="Times New Roman"/>
          <w:bCs/>
          <w:sz w:val="28"/>
          <w:szCs w:val="28"/>
        </w:rPr>
        <w:t>безбарьерной</w:t>
      </w:r>
      <w:proofErr w:type="spellEnd"/>
      <w:r w:rsidRPr="00BF5CBC">
        <w:rPr>
          <w:rFonts w:ascii="Times New Roman" w:hAnsi="Times New Roman"/>
          <w:bCs/>
          <w:sz w:val="28"/>
          <w:szCs w:val="28"/>
        </w:rPr>
        <w:t xml:space="preserve"> среды,</w:t>
      </w:r>
    </w:p>
    <w:p w:rsidR="00BF5CBC" w:rsidRPr="00BF5CBC" w:rsidRDefault="00BF5CBC" w:rsidP="00BF5CBC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привлечение к</w:t>
      </w:r>
      <w:r w:rsidRPr="00BF5CBC">
        <w:rPr>
          <w:rFonts w:ascii="Times New Roman" w:hAnsi="Times New Roman"/>
          <w:bCs/>
          <w:sz w:val="28"/>
          <w:szCs w:val="28"/>
        </w:rPr>
        <w:t xml:space="preserve"> сотрудничеству высшие учебные заведения,</w:t>
      </w:r>
    </w:p>
    <w:p w:rsidR="00BF5CBC" w:rsidRDefault="00BF5CBC" w:rsidP="00BF5CBC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и участие обучающихся и </w:t>
      </w:r>
      <w:r w:rsidRPr="00BF5CBC">
        <w:rPr>
          <w:rFonts w:ascii="Times New Roman" w:hAnsi="Times New Roman"/>
          <w:sz w:val="28"/>
          <w:szCs w:val="28"/>
        </w:rPr>
        <w:t xml:space="preserve">преподавателей в краевых, региональных, </w:t>
      </w:r>
      <w:proofErr w:type="gramStart"/>
      <w:r w:rsidRPr="00BF5CBC">
        <w:rPr>
          <w:rFonts w:ascii="Times New Roman" w:hAnsi="Times New Roman"/>
          <w:sz w:val="28"/>
          <w:szCs w:val="28"/>
        </w:rPr>
        <w:t>всероссийских  мероприятиях</w:t>
      </w:r>
      <w:proofErr w:type="gramEnd"/>
    </w:p>
    <w:p w:rsidR="00BA2763" w:rsidRPr="00BA2763" w:rsidRDefault="00BA2763" w:rsidP="00BA2763">
      <w:pPr>
        <w:jc w:val="both"/>
        <w:rPr>
          <w:rFonts w:ascii="Times New Roman" w:hAnsi="Times New Roman"/>
          <w:sz w:val="28"/>
          <w:szCs w:val="28"/>
        </w:rPr>
      </w:pPr>
    </w:p>
    <w:p w:rsidR="00BF5CBC" w:rsidRPr="00FF05E3" w:rsidRDefault="00FF05E3" w:rsidP="00FF05E3">
      <w:pPr>
        <w:pStyle w:val="Default"/>
        <w:spacing w:line="276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FF05E3">
        <w:rPr>
          <w:b/>
          <w:sz w:val="28"/>
          <w:szCs w:val="28"/>
        </w:rPr>
        <w:t>СТРУКТУРА УПРАВЛЕНИЯ КОЛЛЕДЖЕМ</w:t>
      </w:r>
    </w:p>
    <w:p w:rsidR="00FF05E3" w:rsidRDefault="00FF05E3" w:rsidP="00FF05E3">
      <w:pPr>
        <w:pStyle w:val="Default"/>
        <w:spacing w:line="276" w:lineRule="auto"/>
        <w:ind w:firstLine="851"/>
        <w:jc w:val="center"/>
        <w:rPr>
          <w:sz w:val="28"/>
          <w:szCs w:val="28"/>
        </w:rPr>
      </w:pPr>
    </w:p>
    <w:p w:rsidR="00FF05E3" w:rsidRDefault="00FF05E3" w:rsidP="00FF05E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Управление колледж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м о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щ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ствляется в 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ответствии с законами Российской Федераци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, Типовым положением об образо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 xml:space="preserve">ательном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уч</w:t>
      </w:r>
      <w:r w:rsidRPr="00A5754B">
        <w:rPr>
          <w:rFonts w:ascii="Times New Roman" w:hAnsi="Times New Roman" w:cs="Times New Roman"/>
          <w:sz w:val="28"/>
          <w:szCs w:val="28"/>
        </w:rPr>
        <w:t>реждении среднего профессион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льно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5754B">
        <w:rPr>
          <w:rFonts w:ascii="Times New Roman" w:hAnsi="Times New Roman" w:cs="Times New Roman"/>
          <w:sz w:val="28"/>
          <w:szCs w:val="28"/>
        </w:rPr>
        <w:t>о образования, ут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ержд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 xml:space="preserve">нным </w:t>
      </w:r>
      <w:r w:rsidRPr="00A5754B">
        <w:rPr>
          <w:rFonts w:ascii="Times New Roman" w:hAnsi="Times New Roman" w:cs="Times New Roman"/>
          <w:sz w:val="28"/>
          <w:szCs w:val="28"/>
        </w:rPr>
        <w:lastRenderedPageBreak/>
        <w:t>постановлением Правительства РФот18.07.2008г.  №543,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ставом колледжа и строится на пр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н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A5754B">
        <w:rPr>
          <w:rFonts w:ascii="Times New Roman" w:hAnsi="Times New Roman" w:cs="Times New Roman"/>
          <w:sz w:val="28"/>
          <w:szCs w:val="28"/>
        </w:rPr>
        <w:t>ипе сочетания един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началия и сам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оу</w:t>
      </w:r>
      <w:r w:rsidRPr="00A5754B">
        <w:rPr>
          <w:rFonts w:ascii="Times New Roman" w:hAnsi="Times New Roman" w:cs="Times New Roman"/>
          <w:sz w:val="28"/>
          <w:szCs w:val="28"/>
        </w:rPr>
        <w:t>пра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лени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A575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5E3" w:rsidRPr="00A5754B" w:rsidRDefault="00FF05E3" w:rsidP="00FF05E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 xml:space="preserve">В колледже 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щ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ст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вуе</w:t>
      </w:r>
      <w:r w:rsidRPr="00A5754B">
        <w:rPr>
          <w:rFonts w:ascii="Times New Roman" w:hAnsi="Times New Roman" w:cs="Times New Roman"/>
          <w:sz w:val="28"/>
          <w:szCs w:val="28"/>
        </w:rPr>
        <w:t xml:space="preserve">т три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ур</w:t>
      </w:r>
      <w:r w:rsidRPr="00A5754B">
        <w:rPr>
          <w:rFonts w:ascii="Times New Roman" w:hAnsi="Times New Roman" w:cs="Times New Roman"/>
          <w:sz w:val="28"/>
          <w:szCs w:val="28"/>
        </w:rPr>
        <w:t>овня уп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 xml:space="preserve">авления: </w:t>
      </w:r>
    </w:p>
    <w:p w:rsidR="00FF05E3" w:rsidRPr="00A5754B" w:rsidRDefault="00FF05E3" w:rsidP="00FF05E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административн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A5754B">
        <w:rPr>
          <w:rFonts w:ascii="Times New Roman" w:hAnsi="Times New Roman" w:cs="Times New Roman"/>
          <w:sz w:val="28"/>
          <w:szCs w:val="28"/>
        </w:rPr>
        <w:t xml:space="preserve">й 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A5754B">
        <w:rPr>
          <w:rFonts w:ascii="Times New Roman" w:hAnsi="Times New Roman" w:cs="Times New Roman"/>
          <w:sz w:val="28"/>
          <w:szCs w:val="28"/>
        </w:rPr>
        <w:t>директор, заместитель директор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 xml:space="preserve">,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уко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одители ст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ук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рных подразделен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й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A5754B">
        <w:rPr>
          <w:rFonts w:ascii="Times New Roman" w:hAnsi="Times New Roman" w:cs="Times New Roman"/>
          <w:sz w:val="28"/>
          <w:szCs w:val="28"/>
        </w:rPr>
        <w:t>;</w:t>
      </w:r>
    </w:p>
    <w:p w:rsidR="00FF05E3" w:rsidRPr="00A5754B" w:rsidRDefault="00FF05E3" w:rsidP="00FF05E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коллегиальн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A5754B">
        <w:rPr>
          <w:rFonts w:ascii="Times New Roman" w:hAnsi="Times New Roman" w:cs="Times New Roman"/>
          <w:sz w:val="28"/>
          <w:szCs w:val="28"/>
        </w:rPr>
        <w:t xml:space="preserve">й 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 xml:space="preserve">(общее собрание </w:t>
      </w:r>
      <w:r w:rsidRPr="00A5754B">
        <w:rPr>
          <w:rFonts w:ascii="Times New Roman" w:hAnsi="Times New Roman" w:cs="Times New Roman"/>
          <w:sz w:val="28"/>
          <w:szCs w:val="28"/>
        </w:rPr>
        <w:t>рабо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>ников и представ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телей 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бу</w:t>
      </w:r>
      <w:r w:rsidRPr="00A5754B">
        <w:rPr>
          <w:rFonts w:ascii="Times New Roman" w:hAnsi="Times New Roman" w:cs="Times New Roman"/>
          <w:sz w:val="28"/>
          <w:szCs w:val="28"/>
        </w:rPr>
        <w:t>чающихся, Педагогич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ский совет, Методический совет, П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иемная комиссия, Стипе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5754B">
        <w:rPr>
          <w:rFonts w:ascii="Times New Roman" w:hAnsi="Times New Roman" w:cs="Times New Roman"/>
          <w:sz w:val="28"/>
          <w:szCs w:val="28"/>
        </w:rPr>
        <w:t>диа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5754B">
        <w:rPr>
          <w:rFonts w:ascii="Times New Roman" w:hAnsi="Times New Roman" w:cs="Times New Roman"/>
          <w:sz w:val="28"/>
          <w:szCs w:val="28"/>
        </w:rPr>
        <w:t>ьная комиссия, Го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суд</w:t>
      </w:r>
      <w:r w:rsidRPr="00A5754B">
        <w:rPr>
          <w:rFonts w:ascii="Times New Roman" w:hAnsi="Times New Roman" w:cs="Times New Roman"/>
          <w:sz w:val="28"/>
          <w:szCs w:val="28"/>
        </w:rPr>
        <w:t>арственные экзаменационные комиссии, организационно-методические и цикловые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 xml:space="preserve"> методические </w:t>
      </w:r>
      <w:r w:rsidRPr="00A5754B">
        <w:rPr>
          <w:rFonts w:ascii="Times New Roman" w:hAnsi="Times New Roman" w:cs="Times New Roman"/>
          <w:sz w:val="28"/>
          <w:szCs w:val="28"/>
        </w:rPr>
        <w:t>комиссии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A5754B">
        <w:rPr>
          <w:rFonts w:ascii="Times New Roman" w:hAnsi="Times New Roman" w:cs="Times New Roman"/>
          <w:sz w:val="28"/>
          <w:szCs w:val="28"/>
        </w:rPr>
        <w:t>;</w:t>
      </w:r>
    </w:p>
    <w:p w:rsidR="00FF05E3" w:rsidRPr="00043BF6" w:rsidRDefault="00FF05E3" w:rsidP="00FF05E3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 xml:space="preserve">представительный 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A5754B">
        <w:rPr>
          <w:rFonts w:ascii="Times New Roman" w:hAnsi="Times New Roman" w:cs="Times New Roman"/>
          <w:sz w:val="28"/>
          <w:szCs w:val="28"/>
        </w:rPr>
        <w:t>Конференция трудового коллектива, С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вет колледж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, 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>уден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ч</w:t>
      </w:r>
      <w:r w:rsidRPr="00A5754B">
        <w:rPr>
          <w:rFonts w:ascii="Times New Roman" w:hAnsi="Times New Roman" w:cs="Times New Roman"/>
          <w:sz w:val="28"/>
          <w:szCs w:val="28"/>
        </w:rPr>
        <w:t>еский совет, Совет о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A5754B">
        <w:rPr>
          <w:rFonts w:ascii="Times New Roman" w:hAnsi="Times New Roman" w:cs="Times New Roman"/>
          <w:sz w:val="28"/>
          <w:szCs w:val="28"/>
        </w:rPr>
        <w:t>щежития, Профсою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A5754B">
        <w:rPr>
          <w:rFonts w:ascii="Times New Roman" w:hAnsi="Times New Roman" w:cs="Times New Roman"/>
          <w:sz w:val="28"/>
          <w:szCs w:val="28"/>
        </w:rPr>
        <w:t>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A5754B">
        <w:rPr>
          <w:rFonts w:ascii="Times New Roman" w:hAnsi="Times New Roman" w:cs="Times New Roman"/>
          <w:sz w:val="28"/>
          <w:szCs w:val="28"/>
        </w:rPr>
        <w:t>й комитет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A5754B">
        <w:rPr>
          <w:rFonts w:ascii="Times New Roman" w:hAnsi="Times New Roman" w:cs="Times New Roman"/>
          <w:sz w:val="28"/>
          <w:szCs w:val="28"/>
        </w:rPr>
        <w:t>.</w:t>
      </w:r>
    </w:p>
    <w:p w:rsidR="00FF05E3" w:rsidRDefault="00FF05E3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 xml:space="preserve">Непосредственное управление деятельностью колледжа осуществляет </w:t>
      </w:r>
      <w:r w:rsidRPr="00FF05E3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  <w:r w:rsidRPr="00A5754B">
        <w:rPr>
          <w:rFonts w:ascii="Times New Roman" w:hAnsi="Times New Roman" w:cs="Times New Roman"/>
          <w:sz w:val="28"/>
          <w:szCs w:val="28"/>
        </w:rPr>
        <w:t>Андрейчук Евгения Владимировна, назначен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5754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5754B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Pr="00A5754B">
        <w:rPr>
          <w:rFonts w:ascii="Times New Roman" w:hAnsi="Times New Roman" w:cs="Times New Roman"/>
          <w:spacing w:val="-10"/>
          <w:sz w:val="28"/>
          <w:szCs w:val="28"/>
        </w:rPr>
        <w:t>Администрации Приморского края от 2013 года №30</w:t>
      </w:r>
      <w:r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A5754B">
        <w:rPr>
          <w:rFonts w:ascii="Times New Roman" w:hAnsi="Times New Roman" w:cs="Times New Roman"/>
          <w:spacing w:val="-10"/>
          <w:sz w:val="28"/>
          <w:szCs w:val="28"/>
        </w:rPr>
        <w:t>рл</w:t>
      </w:r>
      <w:r w:rsidR="00431B8E">
        <w:rPr>
          <w:rFonts w:ascii="Times New Roman" w:hAnsi="Times New Roman" w:cs="Times New Roman"/>
          <w:spacing w:val="-10"/>
          <w:sz w:val="28"/>
          <w:szCs w:val="28"/>
        </w:rPr>
        <w:t>, тел. 8(42375)9-11-97</w:t>
      </w:r>
      <w:r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FF05E3" w:rsidRPr="00431B8E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431B8E">
        <w:rPr>
          <w:rFonts w:ascii="Times New Roman" w:hAnsi="Times New Roman" w:cs="Times New Roman"/>
          <w:b/>
          <w:spacing w:val="-10"/>
          <w:sz w:val="28"/>
          <w:szCs w:val="28"/>
        </w:rPr>
        <w:t>Заместителями директора являются:</w:t>
      </w:r>
    </w:p>
    <w:p w:rsidR="00431B8E" w:rsidRDefault="00431B8E" w:rsidP="00431B8E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учебно-методической и научной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Турчанова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Фёдоровна, тел. 8(42385)9-24-05</w:t>
      </w:r>
    </w:p>
    <w:p w:rsidR="00431B8E" w:rsidRDefault="00431B8E" w:rsidP="00431B8E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учебно-производственной работе Кобзева Алёна Викторовна, тел. 8(42376)9-11-66</w:t>
      </w:r>
    </w:p>
    <w:p w:rsidR="00431B8E" w:rsidRDefault="00431B8E" w:rsidP="00431B8E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бухгалтер Васютина Любовь Павловна, тел. 8(42375)9-24-00</w:t>
      </w:r>
    </w:p>
    <w:p w:rsidR="00FF05E3" w:rsidRPr="00431B8E" w:rsidRDefault="00431B8E" w:rsidP="00FF05E3">
      <w:pPr>
        <w:pStyle w:val="Default"/>
        <w:spacing w:line="276" w:lineRule="auto"/>
        <w:ind w:firstLine="851"/>
        <w:jc w:val="both"/>
        <w:rPr>
          <w:b/>
          <w:sz w:val="28"/>
          <w:szCs w:val="28"/>
        </w:rPr>
      </w:pPr>
      <w:r w:rsidRPr="00431B8E">
        <w:rPr>
          <w:b/>
          <w:sz w:val="28"/>
          <w:szCs w:val="28"/>
        </w:rPr>
        <w:t>Отделения:</w:t>
      </w:r>
    </w:p>
    <w:p w:rsidR="00431B8E" w:rsidRDefault="00431B8E" w:rsidP="00FF05E3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Очное и заочное отделения – </w:t>
      </w:r>
      <w:r w:rsidR="009306BA">
        <w:rPr>
          <w:sz w:val="28"/>
          <w:szCs w:val="28"/>
        </w:rPr>
        <w:t xml:space="preserve">зав. отделением </w:t>
      </w:r>
      <w:proofErr w:type="spellStart"/>
      <w:r>
        <w:rPr>
          <w:sz w:val="28"/>
          <w:szCs w:val="28"/>
        </w:rPr>
        <w:t>Нарожная</w:t>
      </w:r>
      <w:proofErr w:type="spellEnd"/>
      <w:r>
        <w:rPr>
          <w:sz w:val="28"/>
          <w:szCs w:val="28"/>
        </w:rPr>
        <w:t xml:space="preserve"> Наталья Андреевна, тел. 8(42375)9-24-03</w:t>
      </w:r>
    </w:p>
    <w:p w:rsidR="002675CE" w:rsidRDefault="002675CE" w:rsidP="00FF05E3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часть – </w:t>
      </w:r>
      <w:r w:rsidR="009306BA">
        <w:rPr>
          <w:sz w:val="28"/>
          <w:szCs w:val="28"/>
        </w:rPr>
        <w:t xml:space="preserve">зав. учебной частью </w:t>
      </w:r>
      <w:r>
        <w:rPr>
          <w:sz w:val="28"/>
          <w:szCs w:val="28"/>
        </w:rPr>
        <w:t>Стребкова Анжелика Викторовна, тел. 8(42375)9-28-31</w:t>
      </w:r>
      <w:r w:rsidR="009306BA">
        <w:rPr>
          <w:sz w:val="28"/>
          <w:szCs w:val="28"/>
        </w:rPr>
        <w:t>.</w:t>
      </w:r>
    </w:p>
    <w:p w:rsidR="00431B8E" w:rsidRDefault="00431B8E" w:rsidP="00431B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1B8E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 xml:space="preserve">стема управления обеспечивает устойчивое взаимодействие всех </w:t>
      </w:r>
      <w:r w:rsidRPr="00431B8E">
        <w:rPr>
          <w:rFonts w:ascii="Times New Roman" w:hAnsi="Times New Roman" w:cs="Times New Roman"/>
          <w:sz w:val="28"/>
          <w:szCs w:val="28"/>
        </w:rPr>
        <w:t xml:space="preserve">структурных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подразделений по обеспечению качественной подготовки  выпускников колледжа, </w:t>
      </w:r>
      <w:r w:rsidRPr="00431B8E">
        <w:rPr>
          <w:rFonts w:ascii="Times New Roman" w:hAnsi="Times New Roman" w:cs="Times New Roman"/>
          <w:sz w:val="28"/>
          <w:szCs w:val="28"/>
        </w:rPr>
        <w:t>организации учебно-воспитательной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B8E" w:rsidRPr="00A5754B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Основным органом 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м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оу</w:t>
      </w:r>
      <w:r w:rsidRPr="00A5754B">
        <w:rPr>
          <w:rFonts w:ascii="Times New Roman" w:hAnsi="Times New Roman" w:cs="Times New Roman"/>
          <w:sz w:val="28"/>
          <w:szCs w:val="28"/>
        </w:rPr>
        <w:t>прав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л</w:t>
      </w:r>
      <w:r w:rsidRPr="00A5754B">
        <w:rPr>
          <w:rFonts w:ascii="Times New Roman" w:hAnsi="Times New Roman" w:cs="Times New Roman"/>
          <w:sz w:val="28"/>
          <w:szCs w:val="28"/>
        </w:rPr>
        <w:t>ения в колледже является Общ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 xml:space="preserve">е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A5754B">
        <w:rPr>
          <w:rFonts w:ascii="Times New Roman" w:hAnsi="Times New Roman" w:cs="Times New Roman"/>
          <w:sz w:val="28"/>
          <w:szCs w:val="28"/>
        </w:rPr>
        <w:t>обрание работн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ков и представителей 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буча</w:t>
      </w:r>
      <w:r w:rsidRPr="00A5754B">
        <w:rPr>
          <w:rFonts w:ascii="Times New Roman" w:hAnsi="Times New Roman" w:cs="Times New Roman"/>
          <w:sz w:val="28"/>
          <w:szCs w:val="28"/>
        </w:rPr>
        <w:t>ющ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хся (или конференция), которое проводится для приня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я Устава, избрания Совета колледж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, прин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A5754B">
        <w:rPr>
          <w:rFonts w:ascii="Times New Roman" w:hAnsi="Times New Roman" w:cs="Times New Roman"/>
          <w:sz w:val="28"/>
          <w:szCs w:val="28"/>
        </w:rPr>
        <w:t>тия П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авил в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A5754B">
        <w:rPr>
          <w:rFonts w:ascii="Times New Roman" w:hAnsi="Times New Roman" w:cs="Times New Roman"/>
          <w:sz w:val="28"/>
          <w:szCs w:val="28"/>
        </w:rPr>
        <w:t>ут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еннего расп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рядка, решения д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ру</w:t>
      </w:r>
      <w:r w:rsidRPr="00A5754B">
        <w:rPr>
          <w:rFonts w:ascii="Times New Roman" w:hAnsi="Times New Roman" w:cs="Times New Roman"/>
          <w:sz w:val="28"/>
          <w:szCs w:val="28"/>
        </w:rPr>
        <w:t>гих стратегических вопро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5754B">
        <w:rPr>
          <w:rFonts w:ascii="Times New Roman" w:hAnsi="Times New Roman" w:cs="Times New Roman"/>
          <w:sz w:val="28"/>
          <w:szCs w:val="28"/>
        </w:rPr>
        <w:t>о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.</w:t>
      </w:r>
    </w:p>
    <w:p w:rsidR="00431B8E" w:rsidRPr="00A5754B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Формой сам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уп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авле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A5754B">
        <w:rPr>
          <w:rFonts w:ascii="Times New Roman" w:hAnsi="Times New Roman" w:cs="Times New Roman"/>
          <w:sz w:val="28"/>
          <w:szCs w:val="28"/>
        </w:rPr>
        <w:t>ия является выбранный представительн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A5754B">
        <w:rPr>
          <w:rFonts w:ascii="Times New Roman" w:hAnsi="Times New Roman" w:cs="Times New Roman"/>
          <w:sz w:val="28"/>
          <w:szCs w:val="28"/>
        </w:rPr>
        <w:t>й о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 xml:space="preserve">ган – Совет колледжа, в состав которого 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ходят представители всех категорий рабо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>ников. Предсе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A5754B">
        <w:rPr>
          <w:rFonts w:ascii="Times New Roman" w:hAnsi="Times New Roman" w:cs="Times New Roman"/>
          <w:sz w:val="28"/>
          <w:szCs w:val="28"/>
        </w:rPr>
        <w:t xml:space="preserve">ателем Совета является директор. В </w:t>
      </w:r>
      <w:r w:rsidRPr="00A5754B">
        <w:rPr>
          <w:rFonts w:ascii="Times New Roman" w:hAnsi="Times New Roman" w:cs="Times New Roman"/>
          <w:sz w:val="28"/>
          <w:szCs w:val="28"/>
        </w:rPr>
        <w:lastRenderedPageBreak/>
        <w:t xml:space="preserve">полномочия Совета 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5754B">
        <w:rPr>
          <w:rFonts w:ascii="Times New Roman" w:hAnsi="Times New Roman" w:cs="Times New Roman"/>
          <w:sz w:val="28"/>
          <w:szCs w:val="28"/>
        </w:rPr>
        <w:t>олледжа вход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 xml:space="preserve">т 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пределение перспективн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A5754B">
        <w:rPr>
          <w:rFonts w:ascii="Times New Roman" w:hAnsi="Times New Roman" w:cs="Times New Roman"/>
          <w:sz w:val="28"/>
          <w:szCs w:val="28"/>
        </w:rPr>
        <w:t xml:space="preserve">х задач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уче</w:t>
      </w:r>
      <w:r w:rsidRPr="00A5754B">
        <w:rPr>
          <w:rFonts w:ascii="Times New Roman" w:hAnsi="Times New Roman" w:cs="Times New Roman"/>
          <w:sz w:val="28"/>
          <w:szCs w:val="28"/>
        </w:rPr>
        <w:t>бно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A5754B">
        <w:rPr>
          <w:rFonts w:ascii="Times New Roman" w:hAnsi="Times New Roman" w:cs="Times New Roman"/>
          <w:sz w:val="28"/>
          <w:szCs w:val="28"/>
        </w:rPr>
        <w:t>воспитательной работы, вопросы развития колледж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рование контро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5754B">
        <w:rPr>
          <w:rFonts w:ascii="Times New Roman" w:hAnsi="Times New Roman" w:cs="Times New Roman"/>
          <w:sz w:val="28"/>
          <w:szCs w:val="28"/>
        </w:rPr>
        <w:t>ьн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A5754B">
        <w:rPr>
          <w:rFonts w:ascii="Times New Roman" w:hAnsi="Times New Roman" w:cs="Times New Roman"/>
          <w:sz w:val="28"/>
          <w:szCs w:val="28"/>
        </w:rPr>
        <w:t xml:space="preserve">х 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A5754B">
        <w:rPr>
          <w:rFonts w:ascii="Times New Roman" w:hAnsi="Times New Roman" w:cs="Times New Roman"/>
          <w:sz w:val="28"/>
          <w:szCs w:val="28"/>
        </w:rPr>
        <w:t>ифр п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 xml:space="preserve">ема,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асходов и затрат на 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буч</w:t>
      </w:r>
      <w:r w:rsidRPr="00A5754B">
        <w:rPr>
          <w:rFonts w:ascii="Times New Roman" w:hAnsi="Times New Roman" w:cs="Times New Roman"/>
          <w:sz w:val="28"/>
          <w:szCs w:val="28"/>
        </w:rPr>
        <w:t xml:space="preserve">ение, контроль за предоставлением льгот, всех видов материального обеспечения, вопросы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A5754B">
        <w:rPr>
          <w:rFonts w:ascii="Times New Roman" w:hAnsi="Times New Roman" w:cs="Times New Roman"/>
          <w:sz w:val="28"/>
          <w:szCs w:val="28"/>
        </w:rPr>
        <w:t>оциал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A5754B">
        <w:rPr>
          <w:rFonts w:ascii="Times New Roman" w:hAnsi="Times New Roman" w:cs="Times New Roman"/>
          <w:sz w:val="28"/>
          <w:szCs w:val="28"/>
        </w:rPr>
        <w:t>ной п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ли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>и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5754B">
        <w:rPr>
          <w:rFonts w:ascii="Times New Roman" w:hAnsi="Times New Roman" w:cs="Times New Roman"/>
          <w:sz w:val="28"/>
          <w:szCs w:val="28"/>
        </w:rPr>
        <w:t>и к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лледж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1B8E" w:rsidRPr="00A5754B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Для обеспе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ч</w:t>
      </w:r>
      <w:r w:rsidRPr="00A5754B">
        <w:rPr>
          <w:rFonts w:ascii="Times New Roman" w:hAnsi="Times New Roman" w:cs="Times New Roman"/>
          <w:sz w:val="28"/>
          <w:szCs w:val="28"/>
        </w:rPr>
        <w:t>ения коллегиальнос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 xml:space="preserve">и в решении вопросов по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уч</w:t>
      </w:r>
      <w:r w:rsidRPr="00A5754B">
        <w:rPr>
          <w:rFonts w:ascii="Times New Roman" w:hAnsi="Times New Roman" w:cs="Times New Roman"/>
          <w:sz w:val="28"/>
          <w:szCs w:val="28"/>
        </w:rPr>
        <w:t>ебно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A5754B">
        <w:rPr>
          <w:rFonts w:ascii="Times New Roman" w:hAnsi="Times New Roman" w:cs="Times New Roman"/>
          <w:sz w:val="28"/>
          <w:szCs w:val="28"/>
        </w:rPr>
        <w:t>методич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ской и воспитательн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й работе в колледже создан Пе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A5754B">
        <w:rPr>
          <w:rFonts w:ascii="Times New Roman" w:hAnsi="Times New Roman" w:cs="Times New Roman"/>
          <w:sz w:val="28"/>
          <w:szCs w:val="28"/>
        </w:rPr>
        <w:t>агогический совет.</w:t>
      </w:r>
    </w:p>
    <w:p w:rsidR="00431B8E" w:rsidRPr="00A5754B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В целях совершенствования качест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а 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буч</w:t>
      </w:r>
      <w:r w:rsidRPr="00A5754B">
        <w:rPr>
          <w:rFonts w:ascii="Times New Roman" w:hAnsi="Times New Roman" w:cs="Times New Roman"/>
          <w:sz w:val="28"/>
          <w:szCs w:val="28"/>
        </w:rPr>
        <w:t>ения и воспит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ния 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>уденто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 xml:space="preserve">, методической работы, повышения 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5754B">
        <w:rPr>
          <w:rFonts w:ascii="Times New Roman" w:hAnsi="Times New Roman" w:cs="Times New Roman"/>
          <w:sz w:val="28"/>
          <w:szCs w:val="28"/>
        </w:rPr>
        <w:t>едагогического м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сте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 xml:space="preserve">ства преподавателей создан Методический совет, который выполняет координационную 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ф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нкцию в методической 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л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жбе, анализи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ру</w:t>
      </w:r>
      <w:r w:rsidRPr="00A5754B">
        <w:rPr>
          <w:rFonts w:ascii="Times New Roman" w:hAnsi="Times New Roman" w:cs="Times New Roman"/>
          <w:sz w:val="28"/>
          <w:szCs w:val="28"/>
        </w:rPr>
        <w:t>ет деят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льнос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>ь педагогического коллекти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. На заседани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A5754B">
        <w:rPr>
          <w:rFonts w:ascii="Times New Roman" w:hAnsi="Times New Roman" w:cs="Times New Roman"/>
          <w:sz w:val="28"/>
          <w:szCs w:val="28"/>
        </w:rPr>
        <w:t>х методического совета расс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м</w:t>
      </w:r>
      <w:r w:rsidRPr="00A5754B">
        <w:rPr>
          <w:rFonts w:ascii="Times New Roman" w:hAnsi="Times New Roman" w:cs="Times New Roman"/>
          <w:sz w:val="28"/>
          <w:szCs w:val="28"/>
        </w:rPr>
        <w:t>атриваются ак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туа</w:t>
      </w:r>
      <w:r w:rsidRPr="00A5754B">
        <w:rPr>
          <w:rFonts w:ascii="Times New Roman" w:hAnsi="Times New Roman" w:cs="Times New Roman"/>
          <w:sz w:val="28"/>
          <w:szCs w:val="28"/>
        </w:rPr>
        <w:t>льные проблемы ж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знедеятельности колледж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: комплексное методи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ч</w:t>
      </w:r>
      <w:r w:rsidRPr="00A5754B">
        <w:rPr>
          <w:rFonts w:ascii="Times New Roman" w:hAnsi="Times New Roman" w:cs="Times New Roman"/>
          <w:sz w:val="28"/>
          <w:szCs w:val="28"/>
        </w:rPr>
        <w:t>еское обеспе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ч</w:t>
      </w:r>
      <w:r w:rsidRPr="00A5754B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уч</w:t>
      </w:r>
      <w:r w:rsidRPr="00A5754B">
        <w:rPr>
          <w:rFonts w:ascii="Times New Roman" w:hAnsi="Times New Roman" w:cs="Times New Roman"/>
          <w:sz w:val="28"/>
          <w:szCs w:val="28"/>
        </w:rPr>
        <w:t xml:space="preserve">ебного процесса в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ус</w:t>
      </w:r>
      <w:r w:rsidRPr="00A5754B">
        <w:rPr>
          <w:rFonts w:ascii="Times New Roman" w:hAnsi="Times New Roman" w:cs="Times New Roman"/>
          <w:sz w:val="28"/>
          <w:szCs w:val="28"/>
        </w:rPr>
        <w:t>ловиях введении ФГОС органи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A5754B">
        <w:rPr>
          <w:rFonts w:ascii="Times New Roman" w:hAnsi="Times New Roman" w:cs="Times New Roman"/>
          <w:sz w:val="28"/>
          <w:szCs w:val="28"/>
        </w:rPr>
        <w:t>ация самостоятельной работы 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туд</w:t>
      </w:r>
      <w:r w:rsidRPr="00A5754B">
        <w:rPr>
          <w:rFonts w:ascii="Times New Roman" w:hAnsi="Times New Roman" w:cs="Times New Roman"/>
          <w:sz w:val="28"/>
          <w:szCs w:val="28"/>
        </w:rPr>
        <w:t xml:space="preserve">ентов на 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роках и вне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а</w:t>
      </w:r>
      <w:r w:rsidRPr="00A5754B">
        <w:rPr>
          <w:rFonts w:ascii="Times New Roman" w:hAnsi="Times New Roman" w:cs="Times New Roman"/>
          <w:sz w:val="28"/>
          <w:szCs w:val="28"/>
        </w:rPr>
        <w:t>удиторных зан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A5754B">
        <w:rPr>
          <w:rFonts w:ascii="Times New Roman" w:hAnsi="Times New Roman" w:cs="Times New Roman"/>
          <w:sz w:val="28"/>
          <w:szCs w:val="28"/>
        </w:rPr>
        <w:t>т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ях для реал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зац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 xml:space="preserve">и 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5754B">
        <w:rPr>
          <w:rFonts w:ascii="Times New Roman" w:hAnsi="Times New Roman" w:cs="Times New Roman"/>
          <w:sz w:val="28"/>
          <w:szCs w:val="28"/>
        </w:rPr>
        <w:t>омпетентного по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5754B">
        <w:rPr>
          <w:rFonts w:ascii="Times New Roman" w:hAnsi="Times New Roman" w:cs="Times New Roman"/>
          <w:sz w:val="28"/>
          <w:szCs w:val="28"/>
        </w:rPr>
        <w:t>хода в пр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цессе подготов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5754B">
        <w:rPr>
          <w:rFonts w:ascii="Times New Roman" w:hAnsi="Times New Roman" w:cs="Times New Roman"/>
          <w:sz w:val="28"/>
          <w:szCs w:val="28"/>
        </w:rPr>
        <w:t xml:space="preserve">и специалистов.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 xml:space="preserve">аботой Методического совета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ру</w:t>
      </w:r>
      <w:r w:rsidRPr="00A5754B">
        <w:rPr>
          <w:rFonts w:ascii="Times New Roman" w:hAnsi="Times New Roman" w:cs="Times New Roman"/>
          <w:sz w:val="28"/>
          <w:szCs w:val="28"/>
        </w:rPr>
        <w:t>ководит заместитель директора по учебно - методической и научной работе.</w:t>
      </w:r>
    </w:p>
    <w:p w:rsidR="00431B8E" w:rsidRPr="00A5754B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Для обеспе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ч</w:t>
      </w:r>
      <w:r w:rsidRPr="00A5754B">
        <w:rPr>
          <w:rFonts w:ascii="Times New Roman" w:hAnsi="Times New Roman" w:cs="Times New Roman"/>
          <w:sz w:val="28"/>
          <w:szCs w:val="28"/>
        </w:rPr>
        <w:t>ения содержания в надле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ж</w:t>
      </w:r>
      <w:r w:rsidRPr="00A5754B">
        <w:rPr>
          <w:rFonts w:ascii="Times New Roman" w:hAnsi="Times New Roman" w:cs="Times New Roman"/>
          <w:sz w:val="28"/>
          <w:szCs w:val="28"/>
        </w:rPr>
        <w:t>ащем состоянии недв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жимого и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му</w:t>
      </w:r>
      <w:r w:rsidRPr="00A5754B">
        <w:rPr>
          <w:rFonts w:ascii="Times New Roman" w:hAnsi="Times New Roman" w:cs="Times New Roman"/>
          <w:sz w:val="28"/>
          <w:szCs w:val="28"/>
        </w:rPr>
        <w:t>щ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ства ко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л</w:t>
      </w:r>
      <w:r w:rsidRPr="00A5754B">
        <w:rPr>
          <w:rFonts w:ascii="Times New Roman" w:hAnsi="Times New Roman" w:cs="Times New Roman"/>
          <w:sz w:val="28"/>
          <w:szCs w:val="28"/>
        </w:rPr>
        <w:t xml:space="preserve">леджа и его целевого использования в колледже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ф</w:t>
      </w:r>
      <w:r w:rsidRPr="00A5754B">
        <w:rPr>
          <w:rFonts w:ascii="Times New Roman" w:hAnsi="Times New Roman" w:cs="Times New Roman"/>
          <w:sz w:val="28"/>
          <w:szCs w:val="28"/>
        </w:rPr>
        <w:t>ункцио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5754B">
        <w:rPr>
          <w:rFonts w:ascii="Times New Roman" w:hAnsi="Times New Roman" w:cs="Times New Roman"/>
          <w:sz w:val="28"/>
          <w:szCs w:val="28"/>
        </w:rPr>
        <w:t>и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ует соответст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в</w:t>
      </w:r>
      <w:r w:rsidRPr="00A5754B">
        <w:rPr>
          <w:rFonts w:ascii="Times New Roman" w:hAnsi="Times New Roman" w:cs="Times New Roman"/>
          <w:sz w:val="28"/>
          <w:szCs w:val="28"/>
        </w:rPr>
        <w:t>ующая с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л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уж</w:t>
      </w:r>
      <w:r w:rsidRPr="00A5754B">
        <w:rPr>
          <w:rFonts w:ascii="Times New Roman" w:hAnsi="Times New Roman" w:cs="Times New Roman"/>
          <w:sz w:val="28"/>
          <w:szCs w:val="28"/>
        </w:rPr>
        <w:t>ба, рабо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A5754B">
        <w:rPr>
          <w:rFonts w:ascii="Times New Roman" w:hAnsi="Times New Roman" w:cs="Times New Roman"/>
          <w:sz w:val="28"/>
          <w:szCs w:val="28"/>
        </w:rPr>
        <w:t>у которой организует руководитель административно-хозяйственного отдела.</w:t>
      </w:r>
    </w:p>
    <w:p w:rsidR="00431B8E" w:rsidRPr="00A5754B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Кроме этого в колледже имеются д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ру</w:t>
      </w:r>
      <w:r w:rsidRPr="00A5754B">
        <w:rPr>
          <w:rFonts w:ascii="Times New Roman" w:hAnsi="Times New Roman" w:cs="Times New Roman"/>
          <w:sz w:val="28"/>
          <w:szCs w:val="28"/>
        </w:rPr>
        <w:t>гие ст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ук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т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рные подразделения: биб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5754B">
        <w:rPr>
          <w:rFonts w:ascii="Times New Roman" w:hAnsi="Times New Roman" w:cs="Times New Roman"/>
          <w:sz w:val="28"/>
          <w:szCs w:val="28"/>
        </w:rPr>
        <w:t>иотека, об</w:t>
      </w:r>
      <w:r w:rsidRPr="00A5754B">
        <w:rPr>
          <w:rFonts w:ascii="Times New Roman" w:hAnsi="Times New Roman" w:cs="Times New Roman"/>
          <w:spacing w:val="3"/>
          <w:sz w:val="28"/>
          <w:szCs w:val="28"/>
        </w:rPr>
        <w:t>щ</w:t>
      </w:r>
      <w:r w:rsidRPr="00A5754B">
        <w:rPr>
          <w:rFonts w:ascii="Times New Roman" w:hAnsi="Times New Roman" w:cs="Times New Roman"/>
          <w:sz w:val="28"/>
          <w:szCs w:val="28"/>
        </w:rPr>
        <w:t>ежитие, медиц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нск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й каб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нет, учебно</w:t>
      </w:r>
      <w:r w:rsidRPr="00A5754B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A5754B">
        <w:rPr>
          <w:rFonts w:ascii="Times New Roman" w:hAnsi="Times New Roman" w:cs="Times New Roman"/>
          <w:sz w:val="28"/>
          <w:szCs w:val="28"/>
        </w:rPr>
        <w:t>про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>зво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5754B">
        <w:rPr>
          <w:rFonts w:ascii="Times New Roman" w:hAnsi="Times New Roman" w:cs="Times New Roman"/>
          <w:sz w:val="28"/>
          <w:szCs w:val="28"/>
        </w:rPr>
        <w:t>ственные масте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ски</w:t>
      </w:r>
      <w:r w:rsidRPr="00A5754B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A5754B">
        <w:rPr>
          <w:rFonts w:ascii="Times New Roman" w:hAnsi="Times New Roman" w:cs="Times New Roman"/>
          <w:sz w:val="28"/>
          <w:szCs w:val="28"/>
        </w:rPr>
        <w:t>, лаборатории, ка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A5754B">
        <w:rPr>
          <w:rFonts w:ascii="Times New Roman" w:hAnsi="Times New Roman" w:cs="Times New Roman"/>
          <w:sz w:val="28"/>
          <w:szCs w:val="28"/>
        </w:rPr>
        <w:t>инеты.</w:t>
      </w:r>
    </w:p>
    <w:p w:rsidR="00431B8E" w:rsidRDefault="00431B8E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754B">
        <w:rPr>
          <w:rFonts w:ascii="Times New Roman" w:hAnsi="Times New Roman" w:cs="Times New Roman"/>
          <w:sz w:val="28"/>
          <w:szCs w:val="28"/>
        </w:rPr>
        <w:t>Координа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A5754B">
        <w:rPr>
          <w:rFonts w:ascii="Times New Roman" w:hAnsi="Times New Roman" w:cs="Times New Roman"/>
          <w:sz w:val="28"/>
          <w:szCs w:val="28"/>
        </w:rPr>
        <w:t>ию во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5754B">
        <w:rPr>
          <w:rFonts w:ascii="Times New Roman" w:hAnsi="Times New Roman" w:cs="Times New Roman"/>
          <w:sz w:val="28"/>
          <w:szCs w:val="28"/>
        </w:rPr>
        <w:t>питател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A5754B">
        <w:rPr>
          <w:rFonts w:ascii="Times New Roman" w:hAnsi="Times New Roman" w:cs="Times New Roman"/>
          <w:sz w:val="28"/>
          <w:szCs w:val="28"/>
        </w:rPr>
        <w:t>ной работы с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ту</w:t>
      </w:r>
      <w:r w:rsidRPr="00A5754B">
        <w:rPr>
          <w:rFonts w:ascii="Times New Roman" w:hAnsi="Times New Roman" w:cs="Times New Roman"/>
          <w:sz w:val="28"/>
          <w:szCs w:val="28"/>
        </w:rPr>
        <w:t>дентов колледжа 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су</w:t>
      </w:r>
      <w:r w:rsidRPr="00A5754B">
        <w:rPr>
          <w:rFonts w:ascii="Times New Roman" w:hAnsi="Times New Roman" w:cs="Times New Roman"/>
          <w:spacing w:val="3"/>
          <w:sz w:val="28"/>
          <w:szCs w:val="28"/>
        </w:rPr>
        <w:t>щ</w:t>
      </w:r>
      <w:r w:rsidRPr="00A5754B">
        <w:rPr>
          <w:rFonts w:ascii="Times New Roman" w:hAnsi="Times New Roman" w:cs="Times New Roman"/>
          <w:sz w:val="28"/>
          <w:szCs w:val="28"/>
        </w:rPr>
        <w:t>ествляет психол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го-педагогическая с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л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A5754B">
        <w:rPr>
          <w:rFonts w:ascii="Times New Roman" w:hAnsi="Times New Roman" w:cs="Times New Roman"/>
          <w:sz w:val="28"/>
          <w:szCs w:val="28"/>
        </w:rPr>
        <w:t>ж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A5754B">
        <w:rPr>
          <w:rFonts w:ascii="Times New Roman" w:hAnsi="Times New Roman" w:cs="Times New Roman"/>
          <w:sz w:val="28"/>
          <w:szCs w:val="28"/>
        </w:rPr>
        <w:t xml:space="preserve">а, которая работает под 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уководством руководителя отдела по воспитательн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й и социальной работе. Организа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A5754B">
        <w:rPr>
          <w:rFonts w:ascii="Times New Roman" w:hAnsi="Times New Roman" w:cs="Times New Roman"/>
          <w:sz w:val="28"/>
          <w:szCs w:val="28"/>
        </w:rPr>
        <w:t>ию произв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дственной практ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sz w:val="28"/>
          <w:szCs w:val="28"/>
        </w:rPr>
        <w:t xml:space="preserve">ки и общее </w:t>
      </w:r>
      <w:r w:rsidRPr="00A5754B">
        <w:rPr>
          <w:rFonts w:ascii="Times New Roman" w:hAnsi="Times New Roman" w:cs="Times New Roman"/>
          <w:spacing w:val="5"/>
          <w:sz w:val="28"/>
          <w:szCs w:val="28"/>
        </w:rPr>
        <w:t>р</w:t>
      </w:r>
      <w:r w:rsidRPr="00A5754B">
        <w:rPr>
          <w:rFonts w:ascii="Times New Roman" w:hAnsi="Times New Roman" w:cs="Times New Roman"/>
          <w:sz w:val="28"/>
          <w:szCs w:val="28"/>
        </w:rPr>
        <w:t>уково</w:t>
      </w:r>
      <w:r w:rsidRPr="00A5754B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A5754B">
        <w:rPr>
          <w:rFonts w:ascii="Times New Roman" w:hAnsi="Times New Roman" w:cs="Times New Roman"/>
          <w:sz w:val="28"/>
          <w:szCs w:val="28"/>
        </w:rPr>
        <w:t>ство пр</w:t>
      </w:r>
      <w:r w:rsidRPr="00A5754B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A5754B">
        <w:rPr>
          <w:rFonts w:ascii="Times New Roman" w:hAnsi="Times New Roman" w:cs="Times New Roman"/>
          <w:w w:val="101"/>
          <w:sz w:val="28"/>
          <w:szCs w:val="28"/>
        </w:rPr>
        <w:t>к</w:t>
      </w:r>
      <w:r w:rsidRPr="00A5754B">
        <w:rPr>
          <w:rFonts w:ascii="Times New Roman" w:hAnsi="Times New Roman" w:cs="Times New Roman"/>
          <w:sz w:val="28"/>
          <w:szCs w:val="28"/>
        </w:rPr>
        <w:t>т</w:t>
      </w:r>
      <w:r w:rsidRPr="00A5754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5754B">
        <w:rPr>
          <w:rFonts w:ascii="Times New Roman" w:hAnsi="Times New Roman" w:cs="Times New Roman"/>
          <w:w w:val="101"/>
          <w:sz w:val="28"/>
          <w:szCs w:val="28"/>
        </w:rPr>
        <w:t>к</w:t>
      </w:r>
      <w:r w:rsidRPr="00A5754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A5754B">
        <w:rPr>
          <w:rFonts w:ascii="Times New Roman" w:hAnsi="Times New Roman" w:cs="Times New Roman"/>
          <w:sz w:val="28"/>
          <w:szCs w:val="28"/>
        </w:rPr>
        <w:t>й осуществляет заместитель директора по учебно-производственной работе. Расписание учебных занятий и его коррекция находятся в ведении заведующего учебной частью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7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63" w:rsidRDefault="00BA2763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2763" w:rsidRDefault="00BA2763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2763" w:rsidRDefault="00BA2763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2763" w:rsidRPr="00A5754B" w:rsidRDefault="00BA2763" w:rsidP="00431B8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1B8E" w:rsidRDefault="00431B8E" w:rsidP="00FF05E3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</w:p>
    <w:p w:rsidR="009306BA" w:rsidRPr="009306BA" w:rsidRDefault="009306BA" w:rsidP="009306BA">
      <w:pPr>
        <w:pStyle w:val="Default"/>
        <w:spacing w:line="276" w:lineRule="auto"/>
        <w:ind w:firstLine="851"/>
        <w:jc w:val="center"/>
        <w:rPr>
          <w:b/>
          <w:sz w:val="28"/>
          <w:szCs w:val="28"/>
        </w:rPr>
      </w:pPr>
      <w:r w:rsidRPr="009306BA">
        <w:rPr>
          <w:b/>
          <w:sz w:val="28"/>
          <w:szCs w:val="28"/>
        </w:rPr>
        <w:lastRenderedPageBreak/>
        <w:t>6. УСЛОВИЯ ОСУЩЕСТВЛЕНИЯ ОБРАЗОВАТЕЛЬНОГО ПРОЦЕССА</w:t>
      </w:r>
    </w:p>
    <w:p w:rsidR="009306BA" w:rsidRDefault="009306BA" w:rsidP="00FF05E3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</w:p>
    <w:p w:rsidR="009306BA" w:rsidRPr="009306BA" w:rsidRDefault="009306BA" w:rsidP="009306B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6BA">
        <w:rPr>
          <w:rFonts w:ascii="Times New Roman" w:hAnsi="Times New Roman"/>
          <w:sz w:val="28"/>
          <w:szCs w:val="28"/>
        </w:rPr>
        <w:t xml:space="preserve">Организация образовательного процесса предполагает </w:t>
      </w:r>
      <w:r w:rsidRPr="009306BA">
        <w:rPr>
          <w:rFonts w:ascii="Times New Roman" w:hAnsi="Times New Roman"/>
          <w:spacing w:val="6"/>
          <w:sz w:val="28"/>
          <w:szCs w:val="28"/>
        </w:rPr>
        <w:t>шес</w:t>
      </w:r>
      <w:r w:rsidRPr="009306BA">
        <w:rPr>
          <w:rFonts w:ascii="Times New Roman" w:hAnsi="Times New Roman"/>
          <w:sz w:val="28"/>
          <w:szCs w:val="28"/>
        </w:rPr>
        <w:t>ти</w:t>
      </w:r>
      <w:r w:rsidRPr="009306BA">
        <w:rPr>
          <w:rFonts w:ascii="Times New Roman" w:hAnsi="Times New Roman"/>
          <w:spacing w:val="-2"/>
          <w:sz w:val="28"/>
          <w:szCs w:val="28"/>
        </w:rPr>
        <w:t>д</w:t>
      </w:r>
      <w:r w:rsidRPr="009306BA">
        <w:rPr>
          <w:rFonts w:ascii="Times New Roman" w:hAnsi="Times New Roman"/>
          <w:sz w:val="28"/>
          <w:szCs w:val="28"/>
        </w:rPr>
        <w:t>невную рабочую неделю и не превышает 36</w:t>
      </w:r>
      <w:r w:rsidRPr="009306BA">
        <w:rPr>
          <w:rFonts w:ascii="Times New Roman" w:hAnsi="Times New Roman"/>
          <w:spacing w:val="-1"/>
          <w:sz w:val="28"/>
          <w:szCs w:val="28"/>
        </w:rPr>
        <w:t>-</w:t>
      </w:r>
      <w:r w:rsidRPr="009306BA">
        <w:rPr>
          <w:rFonts w:ascii="Times New Roman" w:hAnsi="Times New Roman"/>
          <w:sz w:val="28"/>
          <w:szCs w:val="28"/>
        </w:rPr>
        <w:t>ч</w:t>
      </w:r>
      <w:r w:rsidRPr="009306BA">
        <w:rPr>
          <w:rFonts w:ascii="Times New Roman" w:hAnsi="Times New Roman"/>
          <w:spacing w:val="2"/>
          <w:sz w:val="28"/>
          <w:szCs w:val="28"/>
        </w:rPr>
        <w:t>а</w:t>
      </w:r>
      <w:r w:rsidRPr="009306BA">
        <w:rPr>
          <w:rFonts w:ascii="Times New Roman" w:hAnsi="Times New Roman"/>
          <w:sz w:val="28"/>
          <w:szCs w:val="28"/>
        </w:rPr>
        <w:t>совой обязательной недельн</w:t>
      </w:r>
      <w:r w:rsidRPr="009306BA">
        <w:rPr>
          <w:rFonts w:ascii="Times New Roman" w:hAnsi="Times New Roman"/>
          <w:spacing w:val="-3"/>
          <w:sz w:val="28"/>
          <w:szCs w:val="28"/>
        </w:rPr>
        <w:t>о</w:t>
      </w:r>
      <w:r w:rsidRPr="009306BA">
        <w:rPr>
          <w:rFonts w:ascii="Times New Roman" w:hAnsi="Times New Roman"/>
          <w:sz w:val="28"/>
          <w:szCs w:val="28"/>
        </w:rPr>
        <w:t>й наг</w:t>
      </w:r>
      <w:r w:rsidRPr="009306BA">
        <w:rPr>
          <w:rFonts w:ascii="Times New Roman" w:hAnsi="Times New Roman"/>
          <w:spacing w:val="2"/>
          <w:sz w:val="28"/>
          <w:szCs w:val="28"/>
        </w:rPr>
        <w:t>ру</w:t>
      </w:r>
      <w:r w:rsidRPr="009306BA">
        <w:rPr>
          <w:rFonts w:ascii="Times New Roman" w:hAnsi="Times New Roman"/>
          <w:sz w:val="28"/>
          <w:szCs w:val="28"/>
        </w:rPr>
        <w:t>з</w:t>
      </w:r>
      <w:r w:rsidRPr="009306BA">
        <w:rPr>
          <w:rFonts w:ascii="Times New Roman" w:hAnsi="Times New Roman"/>
          <w:spacing w:val="-2"/>
          <w:sz w:val="28"/>
          <w:szCs w:val="28"/>
        </w:rPr>
        <w:t>к</w:t>
      </w:r>
      <w:r w:rsidRPr="009306BA">
        <w:rPr>
          <w:rFonts w:ascii="Times New Roman" w:hAnsi="Times New Roman"/>
          <w:sz w:val="28"/>
          <w:szCs w:val="28"/>
        </w:rPr>
        <w:t>и с</w:t>
      </w:r>
      <w:r w:rsidRPr="009306BA">
        <w:rPr>
          <w:rFonts w:ascii="Times New Roman" w:hAnsi="Times New Roman"/>
          <w:spacing w:val="2"/>
          <w:sz w:val="28"/>
          <w:szCs w:val="28"/>
        </w:rPr>
        <w:t>ту</w:t>
      </w:r>
      <w:r w:rsidRPr="009306BA">
        <w:rPr>
          <w:rFonts w:ascii="Times New Roman" w:hAnsi="Times New Roman"/>
          <w:sz w:val="28"/>
          <w:szCs w:val="28"/>
        </w:rPr>
        <w:t>дента. Р</w:t>
      </w:r>
      <w:r w:rsidRPr="009306BA">
        <w:rPr>
          <w:rFonts w:ascii="Times New Roman" w:hAnsi="Times New Roman"/>
          <w:spacing w:val="2"/>
          <w:sz w:val="28"/>
          <w:szCs w:val="28"/>
        </w:rPr>
        <w:t>а</w:t>
      </w:r>
      <w:r w:rsidRPr="009306BA">
        <w:rPr>
          <w:rFonts w:ascii="Times New Roman" w:hAnsi="Times New Roman"/>
          <w:sz w:val="28"/>
          <w:szCs w:val="28"/>
        </w:rPr>
        <w:t>списание сост</w:t>
      </w:r>
      <w:r w:rsidRPr="009306BA">
        <w:rPr>
          <w:rFonts w:ascii="Times New Roman" w:hAnsi="Times New Roman"/>
          <w:spacing w:val="2"/>
          <w:sz w:val="28"/>
          <w:szCs w:val="28"/>
        </w:rPr>
        <w:t>а</w:t>
      </w:r>
      <w:r w:rsidRPr="009306BA">
        <w:rPr>
          <w:rFonts w:ascii="Times New Roman" w:hAnsi="Times New Roman"/>
          <w:sz w:val="28"/>
          <w:szCs w:val="28"/>
        </w:rPr>
        <w:t xml:space="preserve">влено на </w:t>
      </w:r>
      <w:r w:rsidRPr="009306BA">
        <w:rPr>
          <w:rFonts w:ascii="Times New Roman" w:hAnsi="Times New Roman"/>
          <w:spacing w:val="2"/>
          <w:sz w:val="28"/>
          <w:szCs w:val="28"/>
        </w:rPr>
        <w:t>в</w:t>
      </w:r>
      <w:r w:rsidRPr="009306BA">
        <w:rPr>
          <w:rFonts w:ascii="Times New Roman" w:hAnsi="Times New Roman"/>
          <w:sz w:val="28"/>
          <w:szCs w:val="28"/>
        </w:rPr>
        <w:t>есь сем</w:t>
      </w:r>
      <w:r w:rsidRPr="009306BA">
        <w:rPr>
          <w:rFonts w:ascii="Times New Roman" w:hAnsi="Times New Roman"/>
          <w:spacing w:val="2"/>
          <w:sz w:val="28"/>
          <w:szCs w:val="28"/>
        </w:rPr>
        <w:t>е</w:t>
      </w:r>
      <w:r w:rsidRPr="009306BA">
        <w:rPr>
          <w:rFonts w:ascii="Times New Roman" w:hAnsi="Times New Roman"/>
          <w:sz w:val="28"/>
          <w:szCs w:val="28"/>
        </w:rPr>
        <w:t>ст</w:t>
      </w:r>
      <w:r w:rsidRPr="009306BA">
        <w:rPr>
          <w:rFonts w:ascii="Times New Roman" w:hAnsi="Times New Roman"/>
          <w:spacing w:val="1"/>
          <w:sz w:val="28"/>
          <w:szCs w:val="28"/>
        </w:rPr>
        <w:t>р</w:t>
      </w:r>
      <w:r w:rsidRPr="009306BA">
        <w:rPr>
          <w:rFonts w:ascii="Times New Roman" w:hAnsi="Times New Roman"/>
          <w:sz w:val="28"/>
          <w:szCs w:val="28"/>
        </w:rPr>
        <w:t>, пре</w:t>
      </w:r>
      <w:r w:rsidRPr="009306BA">
        <w:rPr>
          <w:rFonts w:ascii="Times New Roman" w:hAnsi="Times New Roman"/>
          <w:spacing w:val="5"/>
          <w:sz w:val="28"/>
          <w:szCs w:val="28"/>
        </w:rPr>
        <w:t>д</w:t>
      </w:r>
      <w:r w:rsidRPr="009306BA">
        <w:rPr>
          <w:rFonts w:ascii="Times New Roman" w:hAnsi="Times New Roman"/>
          <w:spacing w:val="2"/>
          <w:sz w:val="28"/>
          <w:szCs w:val="28"/>
        </w:rPr>
        <w:t>у</w:t>
      </w:r>
      <w:r w:rsidRPr="009306BA">
        <w:rPr>
          <w:rFonts w:ascii="Times New Roman" w:hAnsi="Times New Roman"/>
          <w:sz w:val="28"/>
          <w:szCs w:val="28"/>
        </w:rPr>
        <w:t>с</w:t>
      </w:r>
      <w:r w:rsidRPr="009306BA">
        <w:rPr>
          <w:rFonts w:ascii="Times New Roman" w:hAnsi="Times New Roman"/>
          <w:spacing w:val="2"/>
          <w:sz w:val="28"/>
          <w:szCs w:val="28"/>
        </w:rPr>
        <w:t>м</w:t>
      </w:r>
      <w:r w:rsidRPr="009306BA">
        <w:rPr>
          <w:rFonts w:ascii="Times New Roman" w:hAnsi="Times New Roman"/>
          <w:sz w:val="28"/>
          <w:szCs w:val="28"/>
        </w:rPr>
        <w:t xml:space="preserve">атривает непрерывность </w:t>
      </w:r>
      <w:r w:rsidRPr="009306BA">
        <w:rPr>
          <w:rFonts w:ascii="Times New Roman" w:hAnsi="Times New Roman"/>
          <w:spacing w:val="2"/>
          <w:sz w:val="28"/>
          <w:szCs w:val="28"/>
        </w:rPr>
        <w:t>уч</w:t>
      </w:r>
      <w:r w:rsidRPr="009306BA">
        <w:rPr>
          <w:rFonts w:ascii="Times New Roman" w:hAnsi="Times New Roman"/>
          <w:sz w:val="28"/>
          <w:szCs w:val="28"/>
        </w:rPr>
        <w:t>ебного процесса в те</w:t>
      </w:r>
      <w:r w:rsidRPr="009306BA">
        <w:rPr>
          <w:rFonts w:ascii="Times New Roman" w:hAnsi="Times New Roman"/>
          <w:spacing w:val="2"/>
          <w:sz w:val="28"/>
          <w:szCs w:val="28"/>
        </w:rPr>
        <w:t>ч</w:t>
      </w:r>
      <w:r w:rsidRPr="009306BA">
        <w:rPr>
          <w:rFonts w:ascii="Times New Roman" w:hAnsi="Times New Roman"/>
          <w:sz w:val="28"/>
          <w:szCs w:val="28"/>
        </w:rPr>
        <w:t xml:space="preserve">ение </w:t>
      </w:r>
      <w:r w:rsidRPr="009306BA">
        <w:rPr>
          <w:rFonts w:ascii="Times New Roman" w:hAnsi="Times New Roman"/>
          <w:spacing w:val="5"/>
          <w:sz w:val="28"/>
          <w:szCs w:val="28"/>
        </w:rPr>
        <w:t>у</w:t>
      </w:r>
      <w:r w:rsidRPr="009306BA">
        <w:rPr>
          <w:rFonts w:ascii="Times New Roman" w:hAnsi="Times New Roman"/>
          <w:sz w:val="28"/>
          <w:szCs w:val="28"/>
        </w:rPr>
        <w:t>чебного дня и равн</w:t>
      </w:r>
      <w:r w:rsidRPr="009306BA">
        <w:rPr>
          <w:rFonts w:ascii="Times New Roman" w:hAnsi="Times New Roman"/>
          <w:spacing w:val="-3"/>
          <w:sz w:val="28"/>
          <w:szCs w:val="28"/>
        </w:rPr>
        <w:t>о</w:t>
      </w:r>
      <w:r w:rsidRPr="009306BA">
        <w:rPr>
          <w:rFonts w:ascii="Times New Roman" w:hAnsi="Times New Roman"/>
          <w:sz w:val="28"/>
          <w:szCs w:val="28"/>
        </w:rPr>
        <w:t>мерное распре</w:t>
      </w:r>
      <w:r w:rsidRPr="009306BA">
        <w:rPr>
          <w:rFonts w:ascii="Times New Roman" w:hAnsi="Times New Roman"/>
          <w:spacing w:val="2"/>
          <w:sz w:val="28"/>
          <w:szCs w:val="28"/>
        </w:rPr>
        <w:t>д</w:t>
      </w:r>
      <w:r w:rsidRPr="009306BA">
        <w:rPr>
          <w:rFonts w:ascii="Times New Roman" w:hAnsi="Times New Roman"/>
          <w:sz w:val="28"/>
          <w:szCs w:val="28"/>
        </w:rPr>
        <w:t xml:space="preserve">еление </w:t>
      </w:r>
      <w:r w:rsidRPr="009306BA">
        <w:rPr>
          <w:rFonts w:ascii="Times New Roman" w:hAnsi="Times New Roman"/>
          <w:spacing w:val="2"/>
          <w:sz w:val="28"/>
          <w:szCs w:val="28"/>
        </w:rPr>
        <w:t>уч</w:t>
      </w:r>
      <w:r w:rsidRPr="009306BA">
        <w:rPr>
          <w:rFonts w:ascii="Times New Roman" w:hAnsi="Times New Roman"/>
          <w:sz w:val="28"/>
          <w:szCs w:val="28"/>
        </w:rPr>
        <w:t>ебной работы с</w:t>
      </w:r>
      <w:r w:rsidRPr="009306BA">
        <w:rPr>
          <w:rFonts w:ascii="Times New Roman" w:hAnsi="Times New Roman"/>
          <w:spacing w:val="2"/>
          <w:sz w:val="28"/>
          <w:szCs w:val="28"/>
        </w:rPr>
        <w:t>туд</w:t>
      </w:r>
      <w:r w:rsidRPr="009306BA">
        <w:rPr>
          <w:rFonts w:ascii="Times New Roman" w:hAnsi="Times New Roman"/>
          <w:sz w:val="28"/>
          <w:szCs w:val="28"/>
        </w:rPr>
        <w:t>ентов в течение рабочей недели. При этом соблю</w:t>
      </w:r>
      <w:r w:rsidRPr="009306BA">
        <w:rPr>
          <w:rFonts w:ascii="Times New Roman" w:hAnsi="Times New Roman"/>
          <w:spacing w:val="-2"/>
          <w:sz w:val="28"/>
          <w:szCs w:val="28"/>
        </w:rPr>
        <w:t>д</w:t>
      </w:r>
      <w:r w:rsidRPr="009306BA">
        <w:rPr>
          <w:rFonts w:ascii="Times New Roman" w:hAnsi="Times New Roman"/>
          <w:sz w:val="28"/>
          <w:szCs w:val="28"/>
        </w:rPr>
        <w:t>аетс</w:t>
      </w:r>
      <w:r w:rsidRPr="009306BA">
        <w:rPr>
          <w:rFonts w:ascii="Times New Roman" w:hAnsi="Times New Roman"/>
          <w:spacing w:val="1"/>
          <w:sz w:val="28"/>
          <w:szCs w:val="28"/>
        </w:rPr>
        <w:t>я</w:t>
      </w:r>
      <w:r w:rsidRPr="009306BA">
        <w:rPr>
          <w:rFonts w:ascii="Times New Roman" w:hAnsi="Times New Roman"/>
          <w:sz w:val="28"/>
          <w:szCs w:val="28"/>
        </w:rPr>
        <w:t>, по возможнос</w:t>
      </w:r>
      <w:r w:rsidRPr="009306BA">
        <w:rPr>
          <w:rFonts w:ascii="Times New Roman" w:hAnsi="Times New Roman"/>
          <w:spacing w:val="-3"/>
          <w:sz w:val="28"/>
          <w:szCs w:val="28"/>
        </w:rPr>
        <w:t>т</w:t>
      </w:r>
      <w:r w:rsidRPr="009306BA">
        <w:rPr>
          <w:rFonts w:ascii="Times New Roman" w:hAnsi="Times New Roman"/>
          <w:spacing w:val="1"/>
          <w:sz w:val="28"/>
          <w:szCs w:val="28"/>
        </w:rPr>
        <w:t>и</w:t>
      </w:r>
      <w:r w:rsidRPr="009306BA">
        <w:rPr>
          <w:rFonts w:ascii="Times New Roman" w:hAnsi="Times New Roman"/>
          <w:sz w:val="28"/>
          <w:szCs w:val="28"/>
        </w:rPr>
        <w:t>, чередование дисц</w:t>
      </w:r>
      <w:r w:rsidRPr="009306BA">
        <w:rPr>
          <w:rFonts w:ascii="Times New Roman" w:hAnsi="Times New Roman"/>
          <w:spacing w:val="-2"/>
          <w:sz w:val="28"/>
          <w:szCs w:val="28"/>
        </w:rPr>
        <w:t>и</w:t>
      </w:r>
      <w:r w:rsidRPr="009306BA">
        <w:rPr>
          <w:rFonts w:ascii="Times New Roman" w:hAnsi="Times New Roman"/>
          <w:sz w:val="28"/>
          <w:szCs w:val="28"/>
        </w:rPr>
        <w:t>пл</w:t>
      </w:r>
      <w:r w:rsidRPr="009306BA">
        <w:rPr>
          <w:rFonts w:ascii="Times New Roman" w:hAnsi="Times New Roman"/>
          <w:spacing w:val="-2"/>
          <w:sz w:val="28"/>
          <w:szCs w:val="28"/>
        </w:rPr>
        <w:t>и</w:t>
      </w:r>
      <w:r w:rsidRPr="009306BA">
        <w:rPr>
          <w:rFonts w:ascii="Times New Roman" w:hAnsi="Times New Roman"/>
          <w:sz w:val="28"/>
          <w:szCs w:val="28"/>
        </w:rPr>
        <w:t>н в зависимости от т</w:t>
      </w:r>
      <w:r w:rsidRPr="009306BA">
        <w:rPr>
          <w:rFonts w:ascii="Times New Roman" w:hAnsi="Times New Roman"/>
          <w:spacing w:val="2"/>
          <w:sz w:val="28"/>
          <w:szCs w:val="28"/>
        </w:rPr>
        <w:t>р</w:t>
      </w:r>
      <w:r w:rsidRPr="009306BA">
        <w:rPr>
          <w:rFonts w:ascii="Times New Roman" w:hAnsi="Times New Roman"/>
          <w:sz w:val="28"/>
          <w:szCs w:val="28"/>
        </w:rPr>
        <w:t xml:space="preserve">удности </w:t>
      </w:r>
      <w:r w:rsidRPr="009306BA">
        <w:rPr>
          <w:rFonts w:ascii="Times New Roman" w:hAnsi="Times New Roman"/>
          <w:spacing w:val="-2"/>
          <w:sz w:val="28"/>
          <w:szCs w:val="28"/>
        </w:rPr>
        <w:t>и</w:t>
      </w:r>
      <w:r w:rsidRPr="009306BA">
        <w:rPr>
          <w:rFonts w:ascii="Times New Roman" w:hAnsi="Times New Roman"/>
          <w:sz w:val="28"/>
          <w:szCs w:val="28"/>
        </w:rPr>
        <w:t>х у</w:t>
      </w:r>
      <w:r w:rsidRPr="009306BA">
        <w:rPr>
          <w:rFonts w:ascii="Times New Roman" w:hAnsi="Times New Roman"/>
          <w:spacing w:val="2"/>
          <w:sz w:val="28"/>
          <w:szCs w:val="28"/>
        </w:rPr>
        <w:t>с</w:t>
      </w:r>
      <w:r w:rsidRPr="009306BA">
        <w:rPr>
          <w:rFonts w:ascii="Times New Roman" w:hAnsi="Times New Roman"/>
          <w:sz w:val="28"/>
          <w:szCs w:val="28"/>
        </w:rPr>
        <w:t>воения. В расписании нет д</w:t>
      </w:r>
      <w:r w:rsidRPr="009306BA">
        <w:rPr>
          <w:rFonts w:ascii="Times New Roman" w:hAnsi="Times New Roman"/>
          <w:spacing w:val="2"/>
          <w:sz w:val="28"/>
          <w:szCs w:val="28"/>
        </w:rPr>
        <w:t>в</w:t>
      </w:r>
      <w:r w:rsidRPr="009306BA">
        <w:rPr>
          <w:rFonts w:ascii="Times New Roman" w:hAnsi="Times New Roman"/>
          <w:sz w:val="28"/>
          <w:szCs w:val="28"/>
        </w:rPr>
        <w:t>ух одинаков</w:t>
      </w:r>
      <w:r w:rsidRPr="009306BA">
        <w:rPr>
          <w:rFonts w:ascii="Times New Roman" w:hAnsi="Times New Roman"/>
          <w:spacing w:val="-3"/>
          <w:sz w:val="28"/>
          <w:szCs w:val="28"/>
        </w:rPr>
        <w:t>ы</w:t>
      </w:r>
      <w:r w:rsidRPr="009306BA">
        <w:rPr>
          <w:rFonts w:ascii="Times New Roman" w:hAnsi="Times New Roman"/>
          <w:sz w:val="28"/>
          <w:szCs w:val="28"/>
        </w:rPr>
        <w:t xml:space="preserve">х </w:t>
      </w:r>
      <w:r w:rsidRPr="009306BA">
        <w:rPr>
          <w:rFonts w:ascii="Times New Roman" w:hAnsi="Times New Roman"/>
          <w:spacing w:val="2"/>
          <w:sz w:val="28"/>
          <w:szCs w:val="28"/>
        </w:rPr>
        <w:t>у</w:t>
      </w:r>
      <w:r w:rsidRPr="009306BA">
        <w:rPr>
          <w:rFonts w:ascii="Times New Roman" w:hAnsi="Times New Roman"/>
          <w:sz w:val="28"/>
          <w:szCs w:val="28"/>
        </w:rPr>
        <w:t>чебных заня</w:t>
      </w:r>
      <w:r w:rsidRPr="009306BA">
        <w:rPr>
          <w:rFonts w:ascii="Times New Roman" w:hAnsi="Times New Roman"/>
          <w:spacing w:val="-3"/>
          <w:sz w:val="28"/>
          <w:szCs w:val="28"/>
        </w:rPr>
        <w:t>т</w:t>
      </w:r>
      <w:r w:rsidRPr="009306BA">
        <w:rPr>
          <w:rFonts w:ascii="Times New Roman" w:hAnsi="Times New Roman"/>
          <w:spacing w:val="-2"/>
          <w:sz w:val="28"/>
          <w:szCs w:val="28"/>
        </w:rPr>
        <w:t>и</w:t>
      </w:r>
      <w:r w:rsidRPr="009306BA">
        <w:rPr>
          <w:rFonts w:ascii="Times New Roman" w:hAnsi="Times New Roman"/>
          <w:sz w:val="28"/>
          <w:szCs w:val="28"/>
        </w:rPr>
        <w:t>й теоретического о</w:t>
      </w:r>
      <w:r w:rsidRPr="009306BA">
        <w:rPr>
          <w:rFonts w:ascii="Times New Roman" w:hAnsi="Times New Roman"/>
          <w:spacing w:val="5"/>
          <w:sz w:val="28"/>
          <w:szCs w:val="28"/>
        </w:rPr>
        <w:t>б</w:t>
      </w:r>
      <w:r w:rsidRPr="009306BA">
        <w:rPr>
          <w:rFonts w:ascii="Times New Roman" w:hAnsi="Times New Roman"/>
          <w:spacing w:val="2"/>
          <w:sz w:val="28"/>
          <w:szCs w:val="28"/>
        </w:rPr>
        <w:t>у</w:t>
      </w:r>
      <w:r w:rsidRPr="009306BA">
        <w:rPr>
          <w:rFonts w:ascii="Times New Roman" w:hAnsi="Times New Roman"/>
          <w:sz w:val="28"/>
          <w:szCs w:val="28"/>
        </w:rPr>
        <w:t>че</w:t>
      </w:r>
      <w:r w:rsidRPr="009306BA">
        <w:rPr>
          <w:rFonts w:ascii="Times New Roman" w:hAnsi="Times New Roman"/>
          <w:spacing w:val="2"/>
          <w:sz w:val="28"/>
          <w:szCs w:val="28"/>
        </w:rPr>
        <w:t>н</w:t>
      </w:r>
      <w:r w:rsidRPr="009306BA">
        <w:rPr>
          <w:rFonts w:ascii="Times New Roman" w:hAnsi="Times New Roman"/>
          <w:sz w:val="28"/>
          <w:szCs w:val="28"/>
        </w:rPr>
        <w:t>ия в день по одной и той же дисципл</w:t>
      </w:r>
      <w:r w:rsidRPr="009306BA">
        <w:rPr>
          <w:rFonts w:ascii="Times New Roman" w:hAnsi="Times New Roman"/>
          <w:spacing w:val="-2"/>
          <w:sz w:val="28"/>
          <w:szCs w:val="28"/>
        </w:rPr>
        <w:t>и</w:t>
      </w:r>
      <w:r w:rsidRPr="009306BA">
        <w:rPr>
          <w:rFonts w:ascii="Times New Roman" w:hAnsi="Times New Roman"/>
          <w:sz w:val="28"/>
          <w:szCs w:val="28"/>
        </w:rPr>
        <w:t>не. Продолжительнос</w:t>
      </w:r>
      <w:r w:rsidRPr="009306BA">
        <w:rPr>
          <w:rFonts w:ascii="Times New Roman" w:hAnsi="Times New Roman"/>
          <w:spacing w:val="-3"/>
          <w:sz w:val="28"/>
          <w:szCs w:val="28"/>
        </w:rPr>
        <w:t xml:space="preserve">ть </w:t>
      </w:r>
      <w:r w:rsidRPr="009306BA">
        <w:rPr>
          <w:rFonts w:ascii="Times New Roman" w:hAnsi="Times New Roman"/>
          <w:spacing w:val="2"/>
          <w:sz w:val="28"/>
          <w:szCs w:val="28"/>
        </w:rPr>
        <w:t>уч</w:t>
      </w:r>
      <w:r w:rsidRPr="009306BA">
        <w:rPr>
          <w:rFonts w:ascii="Times New Roman" w:hAnsi="Times New Roman"/>
          <w:sz w:val="28"/>
          <w:szCs w:val="28"/>
        </w:rPr>
        <w:t>ебного занятия 2 академических часа по 45 ми</w:t>
      </w:r>
      <w:r w:rsidRPr="009306BA">
        <w:rPr>
          <w:rFonts w:ascii="Times New Roman" w:hAnsi="Times New Roman"/>
          <w:spacing w:val="2"/>
          <w:sz w:val="28"/>
          <w:szCs w:val="28"/>
        </w:rPr>
        <w:t>н</w:t>
      </w:r>
      <w:r w:rsidRPr="009306BA">
        <w:rPr>
          <w:rFonts w:ascii="Times New Roman" w:hAnsi="Times New Roman"/>
          <w:sz w:val="28"/>
          <w:szCs w:val="28"/>
        </w:rPr>
        <w:t>ут с перерывом меж</w:t>
      </w:r>
      <w:r w:rsidRPr="009306BA">
        <w:rPr>
          <w:rFonts w:ascii="Times New Roman" w:hAnsi="Times New Roman"/>
          <w:spacing w:val="5"/>
          <w:sz w:val="28"/>
          <w:szCs w:val="28"/>
        </w:rPr>
        <w:t>д</w:t>
      </w:r>
      <w:r w:rsidRPr="009306BA">
        <w:rPr>
          <w:rFonts w:ascii="Times New Roman" w:hAnsi="Times New Roman"/>
          <w:sz w:val="28"/>
          <w:szCs w:val="28"/>
        </w:rPr>
        <w:t>у занятиями 10</w:t>
      </w:r>
      <w:r w:rsidR="003322F0">
        <w:rPr>
          <w:rFonts w:ascii="Times New Roman" w:hAnsi="Times New Roman"/>
          <w:sz w:val="28"/>
          <w:szCs w:val="28"/>
        </w:rPr>
        <w:t xml:space="preserve"> </w:t>
      </w:r>
      <w:r w:rsidRPr="009306BA">
        <w:rPr>
          <w:rFonts w:ascii="Times New Roman" w:hAnsi="Times New Roman"/>
          <w:sz w:val="28"/>
          <w:szCs w:val="28"/>
        </w:rPr>
        <w:t>и 60 минут (обеденный перерыв).</w:t>
      </w:r>
    </w:p>
    <w:p w:rsidR="003322F0" w:rsidRPr="003322F0" w:rsidRDefault="009306BA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6BA">
        <w:rPr>
          <w:rFonts w:ascii="Times New Roman" w:hAnsi="Times New Roman"/>
          <w:sz w:val="28"/>
          <w:szCs w:val="28"/>
        </w:rPr>
        <w:t>Численность обучающихся в расчете на одного педагогического работника составляет 10 человек.</w:t>
      </w:r>
    </w:p>
    <w:p w:rsidR="003322F0" w:rsidRPr="003322F0" w:rsidRDefault="003322F0" w:rsidP="003322F0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</w:rPr>
      </w:pPr>
      <w:r w:rsidRPr="003322F0">
        <w:rPr>
          <w:rFonts w:ascii="Times New Roman" w:hAnsi="Times New Roman"/>
          <w:b w:val="0"/>
        </w:rPr>
        <w:t>Информационно-методическое обеспечение образовательного процесса</w:t>
      </w:r>
      <w:r>
        <w:rPr>
          <w:rFonts w:ascii="Times New Roman" w:hAnsi="Times New Roman"/>
          <w:b w:val="0"/>
        </w:rPr>
        <w:t xml:space="preserve">: </w:t>
      </w:r>
      <w:r w:rsidRPr="003322F0">
        <w:rPr>
          <w:rFonts w:ascii="Times New Roman" w:hAnsi="Times New Roman"/>
          <w:b w:val="0"/>
          <w:i w:val="0"/>
        </w:rPr>
        <w:t xml:space="preserve">Библиотека КГБ </w:t>
      </w:r>
      <w:proofErr w:type="gramStart"/>
      <w:r w:rsidRPr="003322F0">
        <w:rPr>
          <w:rFonts w:ascii="Times New Roman" w:hAnsi="Times New Roman"/>
          <w:b w:val="0"/>
          <w:i w:val="0"/>
        </w:rPr>
        <w:t>ПОУ«</w:t>
      </w:r>
      <w:proofErr w:type="gramEnd"/>
      <w:r w:rsidRPr="003322F0">
        <w:rPr>
          <w:rFonts w:ascii="Times New Roman" w:hAnsi="Times New Roman"/>
          <w:b w:val="0"/>
          <w:i w:val="0"/>
        </w:rPr>
        <w:t>Кавалеровский многопрофильный колледж» состоит из 1-го абонемента и 1-го читального зала (ул.Арсеньева 103).</w:t>
      </w:r>
    </w:p>
    <w:p w:rsidR="003322F0" w:rsidRPr="003322F0" w:rsidRDefault="003322F0" w:rsidP="003322F0">
      <w:pPr>
        <w:pStyle w:val="aa"/>
        <w:framePr w:hSpace="0" w:wrap="auto" w:hAnchor="text" w:yAlign="inline"/>
        <w:spacing w:line="276" w:lineRule="auto"/>
        <w:ind w:firstLine="709"/>
        <w:jc w:val="both"/>
        <w:rPr>
          <w:bCs/>
          <w:sz w:val="28"/>
          <w:szCs w:val="28"/>
        </w:rPr>
      </w:pPr>
      <w:r w:rsidRPr="003322F0">
        <w:rPr>
          <w:sz w:val="28"/>
          <w:szCs w:val="28"/>
        </w:rPr>
        <w:t>Общее количество единиц хранения:</w:t>
      </w:r>
      <w:r w:rsidRPr="003322F0">
        <w:rPr>
          <w:bCs/>
          <w:sz w:val="28"/>
          <w:szCs w:val="28"/>
        </w:rPr>
        <w:t xml:space="preserve"> 21509</w:t>
      </w:r>
      <w:r w:rsidRPr="003322F0">
        <w:rPr>
          <w:sz w:val="28"/>
          <w:szCs w:val="28"/>
        </w:rPr>
        <w:t>экз., из них:</w:t>
      </w:r>
    </w:p>
    <w:p w:rsidR="003322F0" w:rsidRPr="003322F0" w:rsidRDefault="003322F0" w:rsidP="003322F0">
      <w:pPr>
        <w:pStyle w:val="aa"/>
        <w:framePr w:hSpace="0" w:wrap="auto" w:hAnchor="text" w:yAlign="inline"/>
        <w:spacing w:line="276" w:lineRule="auto"/>
        <w:ind w:firstLine="709"/>
        <w:jc w:val="both"/>
        <w:rPr>
          <w:sz w:val="28"/>
          <w:szCs w:val="28"/>
        </w:rPr>
      </w:pPr>
      <w:r w:rsidRPr="003322F0">
        <w:rPr>
          <w:bCs/>
          <w:sz w:val="28"/>
          <w:szCs w:val="28"/>
        </w:rPr>
        <w:t>к</w:t>
      </w:r>
      <w:r w:rsidRPr="003322F0">
        <w:rPr>
          <w:sz w:val="28"/>
          <w:szCs w:val="28"/>
        </w:rPr>
        <w:t>ниг –19 610</w:t>
      </w:r>
      <w:r w:rsidRPr="003322F0">
        <w:rPr>
          <w:bCs/>
          <w:sz w:val="28"/>
          <w:szCs w:val="28"/>
        </w:rPr>
        <w:t>экз</w:t>
      </w:r>
      <w:r w:rsidRPr="003322F0">
        <w:rPr>
          <w:sz w:val="28"/>
          <w:szCs w:val="28"/>
        </w:rPr>
        <w:t>.,</w:t>
      </w:r>
    </w:p>
    <w:p w:rsidR="003322F0" w:rsidRPr="003322F0" w:rsidRDefault="003322F0" w:rsidP="003322F0">
      <w:pPr>
        <w:pStyle w:val="aa"/>
        <w:framePr w:hSpace="0" w:wrap="auto" w:hAnchor="text" w:yAlign="inline"/>
        <w:spacing w:line="276" w:lineRule="auto"/>
        <w:ind w:firstLine="709"/>
        <w:jc w:val="both"/>
        <w:rPr>
          <w:sz w:val="28"/>
          <w:szCs w:val="28"/>
        </w:rPr>
      </w:pPr>
      <w:r w:rsidRPr="003322F0">
        <w:rPr>
          <w:sz w:val="28"/>
          <w:szCs w:val="28"/>
        </w:rPr>
        <w:t>периодических изданий – 1523</w:t>
      </w:r>
      <w:r w:rsidRPr="003322F0">
        <w:rPr>
          <w:bCs/>
          <w:sz w:val="28"/>
          <w:szCs w:val="28"/>
        </w:rPr>
        <w:t xml:space="preserve"> экз</w:t>
      </w:r>
      <w:r w:rsidRPr="003322F0">
        <w:rPr>
          <w:sz w:val="28"/>
          <w:szCs w:val="28"/>
        </w:rPr>
        <w:t>.,</w:t>
      </w:r>
    </w:p>
    <w:p w:rsidR="003322F0" w:rsidRPr="003322F0" w:rsidRDefault="003322F0" w:rsidP="003322F0">
      <w:pPr>
        <w:pStyle w:val="aa"/>
        <w:framePr w:hSpace="0" w:wrap="auto" w:hAnchor="text" w:yAlign="inline"/>
        <w:spacing w:line="276" w:lineRule="auto"/>
        <w:ind w:firstLine="709"/>
        <w:jc w:val="both"/>
        <w:rPr>
          <w:sz w:val="28"/>
          <w:szCs w:val="28"/>
        </w:rPr>
      </w:pPr>
      <w:r w:rsidRPr="003322F0">
        <w:rPr>
          <w:sz w:val="28"/>
          <w:szCs w:val="28"/>
        </w:rPr>
        <w:t>электронных пособий – 37</w:t>
      </w:r>
      <w:r w:rsidRPr="003322F0">
        <w:rPr>
          <w:bCs/>
          <w:sz w:val="28"/>
          <w:szCs w:val="28"/>
        </w:rPr>
        <w:t>6 экз</w:t>
      </w:r>
      <w:r w:rsidRPr="003322F0">
        <w:rPr>
          <w:sz w:val="28"/>
          <w:szCs w:val="28"/>
        </w:rPr>
        <w:t>.</w:t>
      </w:r>
    </w:p>
    <w:p w:rsidR="003322F0" w:rsidRPr="003322F0" w:rsidRDefault="003322F0" w:rsidP="003322F0">
      <w:pPr>
        <w:pStyle w:val="aa"/>
        <w:framePr w:hSpace="0" w:wrap="auto" w:hAnchor="text" w:yAlign="inline"/>
        <w:spacing w:line="276" w:lineRule="auto"/>
        <w:ind w:firstLine="709"/>
        <w:jc w:val="both"/>
        <w:rPr>
          <w:sz w:val="28"/>
          <w:szCs w:val="28"/>
        </w:rPr>
      </w:pPr>
      <w:r w:rsidRPr="003322F0">
        <w:rPr>
          <w:color w:val="000000"/>
          <w:sz w:val="28"/>
          <w:szCs w:val="28"/>
        </w:rPr>
        <w:t>В читальном зале библиотеки установлены компьютеры.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Объем фонда 21 509 экз. Основной учебной литературы 18 609экз. с грифом Минобразования России и других федеральных органов исполнительной власти составляет 80%.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22F0">
        <w:rPr>
          <w:rFonts w:ascii="Times New Roman" w:hAnsi="Times New Roman"/>
          <w:color w:val="000000"/>
          <w:sz w:val="28"/>
          <w:szCs w:val="28"/>
        </w:rPr>
        <w:t>Ежегодно фонд библиотеки пополняется новой учебной, учебно – методической, справочной, энциклопедической литературой.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22F0">
        <w:rPr>
          <w:rFonts w:ascii="Times New Roman" w:hAnsi="Times New Roman"/>
          <w:color w:val="000000"/>
          <w:sz w:val="28"/>
          <w:szCs w:val="28"/>
        </w:rPr>
        <w:t xml:space="preserve">С целью качественного пополнения книжного фонда новой литературой библиотека работает с различными книготорговыми фирмами и </w:t>
      </w:r>
      <w:proofErr w:type="gramStart"/>
      <w:r w:rsidRPr="003322F0">
        <w:rPr>
          <w:rFonts w:ascii="Times New Roman" w:hAnsi="Times New Roman"/>
          <w:color w:val="000000"/>
          <w:sz w:val="28"/>
          <w:szCs w:val="28"/>
        </w:rPr>
        <w:t>издательствами:«</w:t>
      </w:r>
      <w:proofErr w:type="gramEnd"/>
      <w:r w:rsidRPr="003322F0">
        <w:rPr>
          <w:rFonts w:ascii="Times New Roman" w:hAnsi="Times New Roman"/>
          <w:color w:val="000000"/>
          <w:sz w:val="28"/>
          <w:szCs w:val="28"/>
        </w:rPr>
        <w:t>Академия», «ИНФРА-М», «Дашков и К» и др.</w:t>
      </w:r>
    </w:p>
    <w:p w:rsidR="003322F0" w:rsidRDefault="003322F0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22F0">
        <w:rPr>
          <w:rFonts w:ascii="Times New Roman" w:hAnsi="Times New Roman"/>
          <w:color w:val="000000"/>
          <w:sz w:val="28"/>
          <w:szCs w:val="28"/>
        </w:rPr>
        <w:t xml:space="preserve">Библиотека колледжа достаточно обеспечена официальными, периодическими, </w:t>
      </w:r>
      <w:proofErr w:type="spellStart"/>
      <w:r w:rsidRPr="003322F0">
        <w:rPr>
          <w:rFonts w:ascii="Times New Roman" w:hAnsi="Times New Roman"/>
          <w:color w:val="000000"/>
          <w:sz w:val="28"/>
          <w:szCs w:val="28"/>
        </w:rPr>
        <w:t>справочно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библиографическими изданиями.</w:t>
      </w:r>
    </w:p>
    <w:p w:rsidR="00BA2763" w:rsidRDefault="00BA2763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2763" w:rsidRDefault="00BA2763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2763" w:rsidRDefault="00BA2763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2763" w:rsidRDefault="00BA2763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13C2D" w:rsidRDefault="00213C2D" w:rsidP="00213C2D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bookmarkStart w:id="14" w:name="_Toc404775255"/>
      <w:bookmarkStart w:id="15" w:name="_Toc404775622"/>
    </w:p>
    <w:p w:rsidR="00213C2D" w:rsidRPr="00213C2D" w:rsidRDefault="00213C2D" w:rsidP="00213C2D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213C2D">
        <w:rPr>
          <w:rFonts w:ascii="Times New Roman" w:hAnsi="Times New Roman"/>
          <w:sz w:val="28"/>
          <w:szCs w:val="28"/>
        </w:rPr>
        <w:lastRenderedPageBreak/>
        <w:t>Таблица 8 – Издания библиотеки Колледжа</w:t>
      </w:r>
      <w:bookmarkEnd w:id="14"/>
      <w:bookmarkEnd w:id="15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"/>
        <w:gridCol w:w="5229"/>
        <w:gridCol w:w="1798"/>
        <w:gridCol w:w="1966"/>
      </w:tblGrid>
      <w:tr w:rsidR="00213C2D" w:rsidRPr="00213C2D" w:rsidTr="00BA2763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w w:val="104"/>
                <w:sz w:val="24"/>
                <w:szCs w:val="24"/>
              </w:rPr>
              <w:t>№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п</w:t>
            </w:r>
            <w:r w:rsidRPr="00213C2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/</w:t>
            </w: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 xml:space="preserve">Типы </w:t>
            </w: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и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213C2D">
              <w:rPr>
                <w:rFonts w:ascii="Times New Roman" w:hAnsi="Times New Roman"/>
                <w:b/>
                <w:w w:val="106"/>
                <w:sz w:val="24"/>
                <w:szCs w:val="24"/>
              </w:rPr>
              <w:t>дан</w:t>
            </w: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w w:val="114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w w:val="108"/>
                <w:sz w:val="24"/>
                <w:szCs w:val="24"/>
              </w:rPr>
              <w:t>К</w:t>
            </w:r>
            <w:r w:rsidRPr="00213C2D">
              <w:rPr>
                <w:rFonts w:ascii="Times New Roman" w:hAnsi="Times New Roman"/>
                <w:b/>
                <w:w w:val="106"/>
                <w:sz w:val="24"/>
                <w:szCs w:val="24"/>
              </w:rPr>
              <w:t>ол</w:t>
            </w: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и</w:t>
            </w:r>
            <w:r w:rsidRPr="00213C2D">
              <w:rPr>
                <w:rFonts w:ascii="Times New Roman" w:hAnsi="Times New Roman"/>
                <w:b/>
                <w:w w:val="112"/>
                <w:sz w:val="24"/>
                <w:szCs w:val="24"/>
              </w:rPr>
              <w:t>ч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13C2D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с</w:t>
            </w:r>
            <w:r w:rsidRPr="00213C2D">
              <w:rPr>
                <w:rFonts w:ascii="Times New Roman" w:hAnsi="Times New Roman"/>
                <w:b/>
                <w:w w:val="118"/>
                <w:sz w:val="24"/>
                <w:szCs w:val="24"/>
              </w:rPr>
              <w:t>т</w:t>
            </w:r>
            <w:r w:rsidRPr="00213C2D">
              <w:rPr>
                <w:rFonts w:ascii="Times New Roman" w:hAnsi="Times New Roman"/>
                <w:b/>
                <w:spacing w:val="-2"/>
                <w:w w:val="114"/>
                <w:sz w:val="24"/>
                <w:szCs w:val="24"/>
              </w:rPr>
              <w:t>во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pacing w:val="-2"/>
                <w:w w:val="114"/>
                <w:sz w:val="24"/>
                <w:szCs w:val="24"/>
              </w:rPr>
              <w:t>наименований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w w:val="108"/>
                <w:sz w:val="24"/>
                <w:szCs w:val="24"/>
              </w:rPr>
              <w:t>К</w:t>
            </w:r>
            <w:r w:rsidRPr="00213C2D">
              <w:rPr>
                <w:rFonts w:ascii="Times New Roman" w:hAnsi="Times New Roman"/>
                <w:b/>
                <w:w w:val="106"/>
                <w:sz w:val="24"/>
                <w:szCs w:val="24"/>
              </w:rPr>
              <w:t>ол</w:t>
            </w: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и</w:t>
            </w:r>
            <w:r w:rsidRPr="00213C2D">
              <w:rPr>
                <w:rFonts w:ascii="Times New Roman" w:hAnsi="Times New Roman"/>
                <w:b/>
                <w:w w:val="112"/>
                <w:sz w:val="24"/>
                <w:szCs w:val="24"/>
              </w:rPr>
              <w:t>ч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13C2D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с</w:t>
            </w:r>
            <w:r w:rsidRPr="00213C2D">
              <w:rPr>
                <w:rFonts w:ascii="Times New Roman" w:hAnsi="Times New Roman"/>
                <w:b/>
                <w:w w:val="118"/>
                <w:sz w:val="24"/>
                <w:szCs w:val="24"/>
              </w:rPr>
              <w:t>т</w:t>
            </w:r>
            <w:r w:rsidRPr="00213C2D">
              <w:rPr>
                <w:rFonts w:ascii="Times New Roman" w:hAnsi="Times New Roman"/>
                <w:b/>
                <w:spacing w:val="-2"/>
                <w:w w:val="114"/>
                <w:sz w:val="24"/>
                <w:szCs w:val="24"/>
              </w:rPr>
              <w:t>в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о одн</w:t>
            </w:r>
            <w:r w:rsidRPr="00213C2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от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омных э</w:t>
            </w:r>
            <w:r w:rsidRPr="00213C2D">
              <w:rPr>
                <w:rFonts w:ascii="Times New Roman" w:hAnsi="Times New Roman"/>
                <w:b/>
                <w:w w:val="118"/>
                <w:sz w:val="24"/>
                <w:szCs w:val="24"/>
              </w:rPr>
              <w:t>к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213C2D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.</w:t>
            </w:r>
            <w:r w:rsidRPr="00213C2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, 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 xml:space="preserve">годовых </w:t>
            </w:r>
            <w:r w:rsidRPr="00213C2D">
              <w:rPr>
                <w:rFonts w:ascii="Times New Roman" w:hAnsi="Times New Roman"/>
                <w:b/>
                <w:w w:val="118"/>
                <w:sz w:val="24"/>
                <w:szCs w:val="24"/>
              </w:rPr>
              <w:t>к</w:t>
            </w:r>
            <w:r w:rsidRPr="00213C2D">
              <w:rPr>
                <w:rFonts w:ascii="Times New Roman" w:hAnsi="Times New Roman"/>
                <w:b/>
                <w:w w:val="104"/>
                <w:sz w:val="24"/>
                <w:szCs w:val="24"/>
              </w:rPr>
              <w:t>ом</w:t>
            </w: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п</w:t>
            </w:r>
            <w:r w:rsidRPr="00213C2D">
              <w:rPr>
                <w:rFonts w:ascii="Times New Roman" w:hAnsi="Times New Roman"/>
                <w:b/>
                <w:w w:val="112"/>
                <w:sz w:val="24"/>
                <w:szCs w:val="24"/>
              </w:rPr>
              <w:t>л</w:t>
            </w: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13C2D">
              <w:rPr>
                <w:rFonts w:ascii="Times New Roman" w:hAnsi="Times New Roman"/>
                <w:b/>
                <w:spacing w:val="-2"/>
                <w:w w:val="118"/>
                <w:sz w:val="24"/>
                <w:szCs w:val="24"/>
              </w:rPr>
              <w:t>кт</w:t>
            </w:r>
            <w:r w:rsidRPr="00213C2D">
              <w:rPr>
                <w:rFonts w:ascii="Times New Roman" w:hAnsi="Times New Roman"/>
                <w:b/>
                <w:w w:val="107"/>
                <w:sz w:val="24"/>
                <w:szCs w:val="24"/>
              </w:rPr>
              <w:t>ов</w:t>
            </w:r>
          </w:p>
        </w:tc>
      </w:tr>
      <w:tr w:rsidR="00213C2D" w:rsidRPr="00213C2D" w:rsidTr="00020564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Общественно</w:t>
            </w:r>
            <w:r w:rsidRPr="00213C2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политич</w:t>
            </w:r>
            <w:r w:rsidRPr="00213C2D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ские и н</w:t>
            </w:r>
            <w:r w:rsidRPr="00213C2D">
              <w:rPr>
                <w:rFonts w:ascii="Times New Roman" w:hAnsi="Times New Roman"/>
                <w:spacing w:val="2"/>
                <w:sz w:val="24"/>
                <w:szCs w:val="24"/>
              </w:rPr>
              <w:t>ау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чно</w:t>
            </w:r>
            <w:r w:rsidRPr="00213C2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по</w:t>
            </w:r>
            <w:r w:rsidRPr="00213C2D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уля</w:t>
            </w:r>
            <w:r w:rsidRPr="00213C2D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ные</w:t>
            </w:r>
          </w:p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 xml:space="preserve">периодические 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 xml:space="preserve">здания </w:t>
            </w:r>
            <w:r w:rsidRPr="00213C2D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213C2D">
              <w:rPr>
                <w:rFonts w:ascii="Times New Roman" w:hAnsi="Times New Roman"/>
                <w:spacing w:val="2"/>
                <w:sz w:val="24"/>
                <w:szCs w:val="24"/>
              </w:rPr>
              <w:t>жу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рналы и газеты)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213C2D" w:rsidRPr="00213C2D" w:rsidTr="00020564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Справочно</w:t>
            </w:r>
            <w:r w:rsidRPr="00213C2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библиогра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ические изда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tabs>
                <w:tab w:val="left" w:pos="570"/>
                <w:tab w:val="center" w:pos="7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3C2D" w:rsidRPr="00213C2D" w:rsidTr="00020564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Эн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ц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иклопе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 xml:space="preserve">ии </w:t>
            </w:r>
            <w:r w:rsidRPr="00213C2D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э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ц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кл</w:t>
            </w:r>
            <w:r w:rsidRPr="00213C2D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педические словар</w:t>
            </w:r>
            <w:r w:rsidRPr="00213C2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</w:tr>
      <w:tr w:rsidR="00213C2D" w:rsidRPr="00213C2D" w:rsidTr="00020564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Отраслев</w:t>
            </w:r>
            <w:r w:rsidRPr="00213C2D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 xml:space="preserve">е словари и </w:t>
            </w:r>
            <w:r w:rsidRPr="00213C2D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правочники</w:t>
            </w:r>
            <w:r w:rsidRPr="00213C2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gramStart"/>
            <w:r w:rsidRPr="00213C2D">
              <w:rPr>
                <w:rFonts w:ascii="Times New Roman" w:hAnsi="Times New Roman"/>
                <w:sz w:val="24"/>
                <w:szCs w:val="24"/>
              </w:rPr>
              <w:t>про</w:t>
            </w:r>
            <w:r w:rsidRPr="00213C2D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и</w:t>
            </w:r>
            <w:r w:rsidRPr="00213C2D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ю)</w:t>
            </w:r>
            <w:r w:rsidRPr="00213C2D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proofErr w:type="gramEnd"/>
            <w:r w:rsidRPr="00213C2D">
              <w:rPr>
                <w:rFonts w:ascii="Times New Roman" w:hAnsi="Times New Roman"/>
                <w:sz w:val="24"/>
                <w:szCs w:val="24"/>
              </w:rPr>
              <w:t>направленности)обра</w:t>
            </w:r>
            <w:r w:rsidRPr="00213C2D">
              <w:rPr>
                <w:rFonts w:ascii="Times New Roman" w:hAnsi="Times New Roman"/>
                <w:spacing w:val="-3"/>
                <w:sz w:val="24"/>
                <w:szCs w:val="24"/>
              </w:rPr>
              <w:t>з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овательных программ)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</w:tr>
    </w:tbl>
    <w:p w:rsidR="00213C2D" w:rsidRDefault="00213C2D" w:rsidP="00213C2D">
      <w:pPr>
        <w:pStyle w:val="ConsPlusNonformat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6" w:name="_Toc404775256"/>
      <w:bookmarkStart w:id="17" w:name="_Toc404775623"/>
    </w:p>
    <w:p w:rsidR="00213C2D" w:rsidRPr="00213C2D" w:rsidRDefault="00213C2D" w:rsidP="00213C2D">
      <w:pPr>
        <w:pStyle w:val="ConsPlusNonformat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13C2D">
        <w:rPr>
          <w:rFonts w:ascii="Times New Roman" w:hAnsi="Times New Roman" w:cs="Times New Roman"/>
          <w:sz w:val="28"/>
          <w:szCs w:val="28"/>
        </w:rPr>
        <w:t>Таблица 9 – Наличие печатных образовательных ресурсов</w:t>
      </w:r>
      <w:bookmarkEnd w:id="16"/>
      <w:bookmarkEnd w:id="17"/>
    </w:p>
    <w:tbl>
      <w:tblPr>
        <w:tblW w:w="5000" w:type="pct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4"/>
        <w:gridCol w:w="2519"/>
        <w:gridCol w:w="2194"/>
        <w:gridCol w:w="2104"/>
        <w:gridCol w:w="2194"/>
      </w:tblGrid>
      <w:tr w:rsidR="00213C2D" w:rsidRPr="00213C2D" w:rsidTr="00BA2763">
        <w:trPr>
          <w:trHeight w:val="1460"/>
          <w:tblCellSpacing w:w="5" w:type="nil"/>
        </w:trPr>
        <w:tc>
          <w:tcPr>
            <w:tcW w:w="260" w:type="pct"/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325" w:type="pct"/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Наименование образовательной программы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Объем фонда учебной литературы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(количество экземпляров)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7" w:type="pct"/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экземпляров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литературы на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одного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обучающегося,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воспитанника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C2D">
              <w:rPr>
                <w:rFonts w:ascii="Times New Roman" w:hAnsi="Times New Roman"/>
                <w:b/>
                <w:sz w:val="24"/>
                <w:szCs w:val="24"/>
              </w:rPr>
              <w:t>Обеспеченность в соответствии с требованиями федеральных государственных образовательных стандартов, федеральных государственных требований (при наличии)</w:t>
            </w:r>
          </w:p>
        </w:tc>
      </w:tr>
      <w:tr w:rsidR="00213C2D" w:rsidRPr="00213C2D" w:rsidTr="00213C2D">
        <w:trPr>
          <w:tblCellSpacing w:w="5" w:type="nil"/>
        </w:trPr>
        <w:tc>
          <w:tcPr>
            <w:tcW w:w="260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5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7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3C2D" w:rsidRPr="00213C2D" w:rsidTr="00213C2D">
        <w:trPr>
          <w:trHeight w:val="320"/>
          <w:tblCellSpacing w:w="5" w:type="nil"/>
        </w:trPr>
        <w:tc>
          <w:tcPr>
            <w:tcW w:w="260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5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080114 </w:t>
            </w:r>
            <w:r w:rsidRPr="00213C2D">
              <w:rPr>
                <w:rFonts w:ascii="Times New Roman" w:hAnsi="Times New Roman"/>
                <w:sz w:val="24"/>
                <w:szCs w:val="24"/>
              </w:rPr>
              <w:t>«Экономика и бухгалтерский учет»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  <w:tc>
          <w:tcPr>
            <w:tcW w:w="1107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13C2D" w:rsidRPr="00213C2D" w:rsidTr="00213C2D">
        <w:trPr>
          <w:trHeight w:val="411"/>
          <w:tblCellSpacing w:w="5" w:type="nil"/>
        </w:trPr>
        <w:tc>
          <w:tcPr>
            <w:tcW w:w="260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140448 «Техническая эксплуатация и обслуживание электрического и электромеханического оборудования»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1151</w:t>
            </w:r>
          </w:p>
        </w:tc>
        <w:tc>
          <w:tcPr>
            <w:tcW w:w="1107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13C2D" w:rsidRPr="00213C2D" w:rsidTr="00213C2D">
        <w:trPr>
          <w:trHeight w:val="320"/>
          <w:tblCellSpacing w:w="5" w:type="nil"/>
        </w:trPr>
        <w:tc>
          <w:tcPr>
            <w:tcW w:w="260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190631 «Техническое обслуживание и ремонт автомобильного транспорта»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1715</w:t>
            </w:r>
          </w:p>
        </w:tc>
        <w:tc>
          <w:tcPr>
            <w:tcW w:w="1107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13C2D" w:rsidRPr="00213C2D" w:rsidTr="00213C2D">
        <w:trPr>
          <w:trHeight w:val="320"/>
          <w:tblCellSpacing w:w="5" w:type="nil"/>
        </w:trPr>
        <w:tc>
          <w:tcPr>
            <w:tcW w:w="260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pct"/>
            <w:vAlign w:val="center"/>
          </w:tcPr>
          <w:p w:rsidR="00213C2D" w:rsidRPr="00213C2D" w:rsidRDefault="00213C2D" w:rsidP="00020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270802 «Строительство и эксплуатация зданий и сооружений»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1107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4" w:type="pct"/>
            <w:vAlign w:val="center"/>
          </w:tcPr>
          <w:p w:rsidR="00213C2D" w:rsidRPr="00213C2D" w:rsidRDefault="00213C2D" w:rsidP="0021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C2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213C2D" w:rsidRPr="00213C2D" w:rsidRDefault="00213C2D" w:rsidP="003322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22F0" w:rsidRPr="003322F0" w:rsidRDefault="003322F0" w:rsidP="003322F0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</w:rPr>
      </w:pPr>
      <w:bookmarkStart w:id="18" w:name="_Toc404775626"/>
      <w:r w:rsidRPr="003322F0">
        <w:rPr>
          <w:rFonts w:ascii="Times New Roman" w:hAnsi="Times New Roman"/>
          <w:b w:val="0"/>
        </w:rPr>
        <w:t>Характеристика обеспеченности образовательного процесса вычислительной техникой</w:t>
      </w:r>
      <w:bookmarkEnd w:id="18"/>
      <w:r>
        <w:rPr>
          <w:rFonts w:ascii="Times New Roman" w:hAnsi="Times New Roman"/>
          <w:b w:val="0"/>
        </w:rPr>
        <w:t xml:space="preserve">: </w:t>
      </w:r>
      <w:r>
        <w:rPr>
          <w:rFonts w:ascii="Times New Roman" w:hAnsi="Times New Roman"/>
          <w:b w:val="0"/>
          <w:i w:val="0"/>
        </w:rPr>
        <w:t>в</w:t>
      </w:r>
      <w:r w:rsidRPr="003322F0">
        <w:rPr>
          <w:rFonts w:ascii="Times New Roman" w:hAnsi="Times New Roman"/>
          <w:b w:val="0"/>
          <w:i w:val="0"/>
        </w:rPr>
        <w:t xml:space="preserve"> колледже им</w:t>
      </w:r>
      <w:r w:rsidRPr="003322F0">
        <w:rPr>
          <w:rFonts w:ascii="Times New Roman" w:hAnsi="Times New Roman"/>
          <w:b w:val="0"/>
          <w:i w:val="0"/>
          <w:spacing w:val="2"/>
        </w:rPr>
        <w:t>е</w:t>
      </w:r>
      <w:r w:rsidRPr="003322F0">
        <w:rPr>
          <w:rFonts w:ascii="Times New Roman" w:hAnsi="Times New Roman"/>
          <w:b w:val="0"/>
          <w:i w:val="0"/>
        </w:rPr>
        <w:t>ется 2 кабинета вычислительной те</w:t>
      </w:r>
      <w:r w:rsidRPr="003322F0">
        <w:rPr>
          <w:rFonts w:ascii="Times New Roman" w:hAnsi="Times New Roman"/>
          <w:b w:val="0"/>
          <w:i w:val="0"/>
          <w:spacing w:val="-2"/>
        </w:rPr>
        <w:t>х</w:t>
      </w:r>
      <w:r w:rsidRPr="003322F0">
        <w:rPr>
          <w:rFonts w:ascii="Times New Roman" w:hAnsi="Times New Roman"/>
          <w:b w:val="0"/>
          <w:i w:val="0"/>
        </w:rPr>
        <w:t>ни</w:t>
      </w:r>
      <w:r w:rsidRPr="003322F0">
        <w:rPr>
          <w:rFonts w:ascii="Times New Roman" w:hAnsi="Times New Roman"/>
          <w:b w:val="0"/>
          <w:i w:val="0"/>
          <w:spacing w:val="-2"/>
        </w:rPr>
        <w:t>к</w:t>
      </w:r>
      <w:r w:rsidRPr="003322F0">
        <w:rPr>
          <w:rFonts w:ascii="Times New Roman" w:hAnsi="Times New Roman"/>
          <w:b w:val="0"/>
          <w:i w:val="0"/>
        </w:rPr>
        <w:t xml:space="preserve">и, в </w:t>
      </w:r>
      <w:r w:rsidRPr="003322F0">
        <w:rPr>
          <w:rFonts w:ascii="Times New Roman" w:hAnsi="Times New Roman"/>
          <w:b w:val="0"/>
          <w:i w:val="0"/>
          <w:spacing w:val="-2"/>
        </w:rPr>
        <w:t>к</w:t>
      </w:r>
      <w:r w:rsidRPr="003322F0">
        <w:rPr>
          <w:rFonts w:ascii="Times New Roman" w:hAnsi="Times New Roman"/>
          <w:b w:val="0"/>
          <w:i w:val="0"/>
        </w:rPr>
        <w:t>оторых размещено 24 компь</w:t>
      </w:r>
      <w:r w:rsidRPr="003322F0">
        <w:rPr>
          <w:rFonts w:ascii="Times New Roman" w:hAnsi="Times New Roman"/>
          <w:b w:val="0"/>
          <w:i w:val="0"/>
          <w:spacing w:val="-3"/>
        </w:rPr>
        <w:t>ю</w:t>
      </w:r>
      <w:r w:rsidRPr="003322F0">
        <w:rPr>
          <w:rFonts w:ascii="Times New Roman" w:hAnsi="Times New Roman"/>
          <w:b w:val="0"/>
          <w:i w:val="0"/>
        </w:rPr>
        <w:t>тера, 8 ка</w:t>
      </w:r>
      <w:r w:rsidRPr="003322F0">
        <w:rPr>
          <w:rFonts w:ascii="Times New Roman" w:hAnsi="Times New Roman"/>
          <w:b w:val="0"/>
          <w:i w:val="0"/>
          <w:spacing w:val="-2"/>
        </w:rPr>
        <w:t>б</w:t>
      </w:r>
      <w:r w:rsidRPr="003322F0">
        <w:rPr>
          <w:rFonts w:ascii="Times New Roman" w:hAnsi="Times New Roman"/>
          <w:b w:val="0"/>
          <w:i w:val="0"/>
        </w:rPr>
        <w:t>ин</w:t>
      </w:r>
      <w:r w:rsidRPr="003322F0">
        <w:rPr>
          <w:rFonts w:ascii="Times New Roman" w:hAnsi="Times New Roman"/>
          <w:b w:val="0"/>
          <w:i w:val="0"/>
          <w:spacing w:val="-3"/>
        </w:rPr>
        <w:t>е</w:t>
      </w:r>
      <w:r w:rsidRPr="003322F0">
        <w:rPr>
          <w:rFonts w:ascii="Times New Roman" w:hAnsi="Times New Roman"/>
          <w:b w:val="0"/>
          <w:i w:val="0"/>
        </w:rPr>
        <w:t>тов обо</w:t>
      </w:r>
      <w:r w:rsidRPr="003322F0">
        <w:rPr>
          <w:rFonts w:ascii="Times New Roman" w:hAnsi="Times New Roman"/>
          <w:b w:val="0"/>
          <w:i w:val="0"/>
          <w:spacing w:val="2"/>
        </w:rPr>
        <w:t>р</w:t>
      </w:r>
      <w:r w:rsidRPr="003322F0">
        <w:rPr>
          <w:rFonts w:ascii="Times New Roman" w:hAnsi="Times New Roman"/>
          <w:b w:val="0"/>
          <w:i w:val="0"/>
        </w:rPr>
        <w:t>удо</w:t>
      </w:r>
      <w:r w:rsidRPr="003322F0">
        <w:rPr>
          <w:rFonts w:ascii="Times New Roman" w:hAnsi="Times New Roman"/>
          <w:b w:val="0"/>
          <w:i w:val="0"/>
          <w:spacing w:val="2"/>
        </w:rPr>
        <w:t>в</w:t>
      </w:r>
      <w:r w:rsidRPr="003322F0">
        <w:rPr>
          <w:rFonts w:ascii="Times New Roman" w:hAnsi="Times New Roman"/>
          <w:b w:val="0"/>
          <w:i w:val="0"/>
        </w:rPr>
        <w:t xml:space="preserve">аны </w:t>
      </w:r>
      <w:r w:rsidRPr="003322F0">
        <w:rPr>
          <w:rFonts w:ascii="Times New Roman" w:hAnsi="Times New Roman"/>
          <w:b w:val="0"/>
          <w:i w:val="0"/>
          <w:spacing w:val="2"/>
        </w:rPr>
        <w:t>мул</w:t>
      </w:r>
      <w:r w:rsidRPr="003322F0">
        <w:rPr>
          <w:rFonts w:ascii="Times New Roman" w:hAnsi="Times New Roman"/>
          <w:b w:val="0"/>
          <w:i w:val="0"/>
        </w:rPr>
        <w:t>ьтимедиа проекторам</w:t>
      </w:r>
      <w:r w:rsidRPr="003322F0">
        <w:rPr>
          <w:rFonts w:ascii="Times New Roman" w:hAnsi="Times New Roman"/>
          <w:b w:val="0"/>
          <w:i w:val="0"/>
          <w:spacing w:val="1"/>
        </w:rPr>
        <w:t>и</w:t>
      </w:r>
      <w:r w:rsidRPr="003322F0">
        <w:rPr>
          <w:rFonts w:ascii="Times New Roman" w:hAnsi="Times New Roman"/>
          <w:b w:val="0"/>
          <w:i w:val="0"/>
        </w:rPr>
        <w:t>, 2 кабинета интерак</w:t>
      </w:r>
      <w:r w:rsidRPr="003322F0">
        <w:rPr>
          <w:rFonts w:ascii="Times New Roman" w:hAnsi="Times New Roman"/>
          <w:b w:val="0"/>
          <w:i w:val="0"/>
          <w:spacing w:val="-3"/>
        </w:rPr>
        <w:t>т</w:t>
      </w:r>
      <w:r w:rsidRPr="003322F0">
        <w:rPr>
          <w:rFonts w:ascii="Times New Roman" w:hAnsi="Times New Roman"/>
          <w:b w:val="0"/>
          <w:i w:val="0"/>
          <w:spacing w:val="-2"/>
        </w:rPr>
        <w:t>и</w:t>
      </w:r>
      <w:r w:rsidRPr="003322F0">
        <w:rPr>
          <w:rFonts w:ascii="Times New Roman" w:hAnsi="Times New Roman"/>
          <w:b w:val="0"/>
          <w:i w:val="0"/>
        </w:rPr>
        <w:t>вными досками.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before="41" w:after="0"/>
        <w:ind w:right="-7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Со всех ком</w:t>
      </w:r>
      <w:r w:rsidRPr="003322F0">
        <w:rPr>
          <w:rFonts w:ascii="Times New Roman" w:hAnsi="Times New Roman"/>
          <w:spacing w:val="-2"/>
          <w:sz w:val="28"/>
          <w:szCs w:val="28"/>
        </w:rPr>
        <w:t>п</w:t>
      </w:r>
      <w:r w:rsidRPr="003322F0">
        <w:rPr>
          <w:rFonts w:ascii="Times New Roman" w:hAnsi="Times New Roman"/>
          <w:spacing w:val="-3"/>
          <w:sz w:val="28"/>
          <w:szCs w:val="28"/>
        </w:rPr>
        <w:t>ь</w:t>
      </w:r>
      <w:r w:rsidRPr="003322F0">
        <w:rPr>
          <w:rFonts w:ascii="Times New Roman" w:hAnsi="Times New Roman"/>
          <w:sz w:val="28"/>
          <w:szCs w:val="28"/>
        </w:rPr>
        <w:t>ютеров имеется дос</w:t>
      </w:r>
      <w:r w:rsidRPr="003322F0">
        <w:rPr>
          <w:rFonts w:ascii="Times New Roman" w:hAnsi="Times New Roman"/>
          <w:spacing w:val="2"/>
          <w:sz w:val="28"/>
          <w:szCs w:val="28"/>
        </w:rPr>
        <w:t>т</w:t>
      </w:r>
      <w:r w:rsidRPr="003322F0">
        <w:rPr>
          <w:rFonts w:ascii="Times New Roman" w:hAnsi="Times New Roman"/>
          <w:spacing w:val="5"/>
          <w:sz w:val="28"/>
          <w:szCs w:val="28"/>
        </w:rPr>
        <w:t>у</w:t>
      </w:r>
      <w:r w:rsidRPr="003322F0">
        <w:rPr>
          <w:rFonts w:ascii="Times New Roman" w:hAnsi="Times New Roman"/>
          <w:sz w:val="28"/>
          <w:szCs w:val="28"/>
        </w:rPr>
        <w:t xml:space="preserve">п к сети Интернет. </w:t>
      </w:r>
      <w:r w:rsidRPr="003322F0">
        <w:rPr>
          <w:rFonts w:ascii="Times New Roman" w:hAnsi="Times New Roman"/>
          <w:spacing w:val="-3"/>
          <w:sz w:val="28"/>
          <w:szCs w:val="28"/>
        </w:rPr>
        <w:t>С</w:t>
      </w:r>
      <w:r w:rsidRPr="003322F0">
        <w:rPr>
          <w:rFonts w:ascii="Times New Roman" w:hAnsi="Times New Roman"/>
          <w:sz w:val="28"/>
          <w:szCs w:val="28"/>
        </w:rPr>
        <w:t xml:space="preserve">корость </w:t>
      </w:r>
      <w:r w:rsidRPr="003322F0">
        <w:rPr>
          <w:rFonts w:ascii="Times New Roman" w:hAnsi="Times New Roman"/>
          <w:sz w:val="28"/>
          <w:szCs w:val="28"/>
        </w:rPr>
        <w:lastRenderedPageBreak/>
        <w:t>п</w:t>
      </w:r>
      <w:r w:rsidRPr="003322F0">
        <w:rPr>
          <w:rFonts w:ascii="Times New Roman" w:hAnsi="Times New Roman"/>
          <w:spacing w:val="-3"/>
          <w:sz w:val="28"/>
          <w:szCs w:val="28"/>
        </w:rPr>
        <w:t>о</w:t>
      </w:r>
      <w:r w:rsidRPr="003322F0">
        <w:rPr>
          <w:rFonts w:ascii="Times New Roman" w:hAnsi="Times New Roman"/>
          <w:sz w:val="28"/>
          <w:szCs w:val="28"/>
        </w:rPr>
        <w:t>дключе</w:t>
      </w:r>
      <w:r w:rsidRPr="003322F0">
        <w:rPr>
          <w:rFonts w:ascii="Times New Roman" w:hAnsi="Times New Roman"/>
          <w:spacing w:val="-2"/>
          <w:sz w:val="28"/>
          <w:szCs w:val="28"/>
        </w:rPr>
        <w:t>н</w:t>
      </w:r>
      <w:r w:rsidRPr="003322F0">
        <w:rPr>
          <w:rFonts w:ascii="Times New Roman" w:hAnsi="Times New Roman"/>
          <w:sz w:val="28"/>
          <w:szCs w:val="28"/>
        </w:rPr>
        <w:t>ия выше 2 Мбит</w:t>
      </w:r>
      <w:r w:rsidRPr="003322F0">
        <w:rPr>
          <w:rFonts w:ascii="Times New Roman" w:hAnsi="Times New Roman"/>
          <w:spacing w:val="1"/>
          <w:sz w:val="28"/>
          <w:szCs w:val="28"/>
        </w:rPr>
        <w:t>/</w:t>
      </w:r>
      <w:proofErr w:type="spellStart"/>
      <w:r w:rsidRPr="003322F0">
        <w:rPr>
          <w:rFonts w:ascii="Times New Roman" w:hAnsi="Times New Roman"/>
          <w:spacing w:val="-1"/>
          <w:sz w:val="28"/>
          <w:szCs w:val="28"/>
        </w:rPr>
        <w:t>c</w:t>
      </w:r>
      <w:r w:rsidRPr="003322F0">
        <w:rPr>
          <w:rFonts w:ascii="Times New Roman" w:hAnsi="Times New Roman"/>
          <w:sz w:val="28"/>
          <w:szCs w:val="28"/>
        </w:rPr>
        <w:t>ек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. В колледже </w:t>
      </w:r>
      <w:r w:rsidRPr="003322F0">
        <w:rPr>
          <w:rFonts w:ascii="Times New Roman" w:hAnsi="Times New Roman"/>
          <w:spacing w:val="2"/>
          <w:sz w:val="28"/>
          <w:szCs w:val="28"/>
        </w:rPr>
        <w:t>ф</w:t>
      </w:r>
      <w:r w:rsidRPr="003322F0">
        <w:rPr>
          <w:rFonts w:ascii="Times New Roman" w:hAnsi="Times New Roman"/>
          <w:sz w:val="28"/>
          <w:szCs w:val="28"/>
        </w:rPr>
        <w:t>ункциони</w:t>
      </w:r>
      <w:r w:rsidRPr="003322F0">
        <w:rPr>
          <w:rFonts w:ascii="Times New Roman" w:hAnsi="Times New Roman"/>
          <w:spacing w:val="2"/>
          <w:sz w:val="28"/>
          <w:szCs w:val="28"/>
        </w:rPr>
        <w:t>р</w:t>
      </w:r>
      <w:r w:rsidRPr="003322F0">
        <w:rPr>
          <w:rFonts w:ascii="Times New Roman" w:hAnsi="Times New Roman"/>
          <w:sz w:val="28"/>
          <w:szCs w:val="28"/>
        </w:rPr>
        <w:t>ует компьютерная сеть, которая включает в себя локальные сети компь</w:t>
      </w:r>
      <w:r w:rsidRPr="003322F0">
        <w:rPr>
          <w:rFonts w:ascii="Times New Roman" w:hAnsi="Times New Roman"/>
          <w:spacing w:val="-3"/>
          <w:sz w:val="28"/>
          <w:szCs w:val="28"/>
        </w:rPr>
        <w:t>ю</w:t>
      </w:r>
      <w:r w:rsidRPr="003322F0">
        <w:rPr>
          <w:rFonts w:ascii="Times New Roman" w:hAnsi="Times New Roman"/>
          <w:sz w:val="28"/>
          <w:szCs w:val="28"/>
        </w:rPr>
        <w:t>терных классов и административ</w:t>
      </w:r>
      <w:r w:rsidRPr="003322F0">
        <w:rPr>
          <w:rFonts w:ascii="Times New Roman" w:hAnsi="Times New Roman"/>
          <w:spacing w:val="2"/>
          <w:sz w:val="28"/>
          <w:szCs w:val="28"/>
        </w:rPr>
        <w:t>ну</w:t>
      </w:r>
      <w:r w:rsidRPr="003322F0">
        <w:rPr>
          <w:rFonts w:ascii="Times New Roman" w:hAnsi="Times New Roman"/>
          <w:sz w:val="28"/>
          <w:szCs w:val="28"/>
        </w:rPr>
        <w:t>ю сеть. Программное об</w:t>
      </w:r>
      <w:r w:rsidRPr="003322F0">
        <w:rPr>
          <w:rFonts w:ascii="Times New Roman" w:hAnsi="Times New Roman"/>
          <w:spacing w:val="2"/>
          <w:sz w:val="28"/>
          <w:szCs w:val="28"/>
        </w:rPr>
        <w:t>е</w:t>
      </w:r>
      <w:r w:rsidRPr="003322F0">
        <w:rPr>
          <w:rFonts w:ascii="Times New Roman" w:hAnsi="Times New Roman"/>
          <w:sz w:val="28"/>
          <w:szCs w:val="28"/>
        </w:rPr>
        <w:t>спеч</w:t>
      </w:r>
      <w:r w:rsidRPr="003322F0">
        <w:rPr>
          <w:rFonts w:ascii="Times New Roman" w:hAnsi="Times New Roman"/>
          <w:spacing w:val="2"/>
          <w:sz w:val="28"/>
          <w:szCs w:val="28"/>
        </w:rPr>
        <w:t>е</w:t>
      </w:r>
      <w:r w:rsidRPr="003322F0">
        <w:rPr>
          <w:rFonts w:ascii="Times New Roman" w:hAnsi="Times New Roman"/>
          <w:sz w:val="28"/>
          <w:szCs w:val="28"/>
        </w:rPr>
        <w:t>ние, испо</w:t>
      </w:r>
      <w:r w:rsidRPr="003322F0">
        <w:rPr>
          <w:rFonts w:ascii="Times New Roman" w:hAnsi="Times New Roman"/>
          <w:spacing w:val="-3"/>
          <w:sz w:val="28"/>
          <w:szCs w:val="28"/>
        </w:rPr>
        <w:t>л</w:t>
      </w:r>
      <w:r w:rsidRPr="003322F0">
        <w:rPr>
          <w:rFonts w:ascii="Times New Roman" w:hAnsi="Times New Roman"/>
          <w:sz w:val="28"/>
          <w:szCs w:val="28"/>
        </w:rPr>
        <w:t>ь</w:t>
      </w:r>
      <w:r w:rsidRPr="003322F0">
        <w:rPr>
          <w:rFonts w:ascii="Times New Roman" w:hAnsi="Times New Roman"/>
          <w:spacing w:val="2"/>
          <w:sz w:val="28"/>
          <w:szCs w:val="28"/>
        </w:rPr>
        <w:t>з</w:t>
      </w:r>
      <w:r w:rsidRPr="003322F0">
        <w:rPr>
          <w:rFonts w:ascii="Times New Roman" w:hAnsi="Times New Roman"/>
          <w:sz w:val="28"/>
          <w:szCs w:val="28"/>
        </w:rPr>
        <w:t>у</w:t>
      </w:r>
      <w:r w:rsidRPr="003322F0">
        <w:rPr>
          <w:rFonts w:ascii="Times New Roman" w:hAnsi="Times New Roman"/>
          <w:spacing w:val="2"/>
          <w:sz w:val="28"/>
          <w:szCs w:val="28"/>
        </w:rPr>
        <w:t>е</w:t>
      </w:r>
      <w:r w:rsidRPr="003322F0">
        <w:rPr>
          <w:rFonts w:ascii="Times New Roman" w:hAnsi="Times New Roman"/>
          <w:sz w:val="28"/>
          <w:szCs w:val="28"/>
        </w:rPr>
        <w:t xml:space="preserve">мое в </w:t>
      </w:r>
      <w:r w:rsidRPr="003322F0">
        <w:rPr>
          <w:rFonts w:ascii="Times New Roman" w:hAnsi="Times New Roman"/>
          <w:spacing w:val="2"/>
          <w:sz w:val="28"/>
          <w:szCs w:val="28"/>
        </w:rPr>
        <w:t>уч</w:t>
      </w:r>
      <w:r w:rsidRPr="003322F0">
        <w:rPr>
          <w:rFonts w:ascii="Times New Roman" w:hAnsi="Times New Roman"/>
          <w:sz w:val="28"/>
          <w:szCs w:val="28"/>
        </w:rPr>
        <w:t>ебном процессе, позволяет в полном объеме реализовывать все об</w:t>
      </w:r>
      <w:r w:rsidRPr="003322F0">
        <w:rPr>
          <w:rFonts w:ascii="Times New Roman" w:hAnsi="Times New Roman"/>
          <w:spacing w:val="2"/>
          <w:sz w:val="28"/>
          <w:szCs w:val="28"/>
        </w:rPr>
        <w:t>р</w:t>
      </w:r>
      <w:r w:rsidRPr="003322F0">
        <w:rPr>
          <w:rFonts w:ascii="Times New Roman" w:hAnsi="Times New Roman"/>
          <w:sz w:val="28"/>
          <w:szCs w:val="28"/>
        </w:rPr>
        <w:t>азовательные програм</w:t>
      </w:r>
      <w:r w:rsidRPr="003322F0">
        <w:rPr>
          <w:rFonts w:ascii="Times New Roman" w:hAnsi="Times New Roman"/>
          <w:spacing w:val="2"/>
          <w:sz w:val="28"/>
          <w:szCs w:val="28"/>
        </w:rPr>
        <w:t>м</w:t>
      </w:r>
      <w:r w:rsidRPr="003322F0">
        <w:rPr>
          <w:rFonts w:ascii="Times New Roman" w:hAnsi="Times New Roman"/>
          <w:spacing w:val="1"/>
          <w:sz w:val="28"/>
          <w:szCs w:val="28"/>
        </w:rPr>
        <w:t>ы</w:t>
      </w:r>
      <w:r w:rsidRPr="003322F0">
        <w:rPr>
          <w:rFonts w:ascii="Times New Roman" w:hAnsi="Times New Roman"/>
          <w:sz w:val="28"/>
          <w:szCs w:val="28"/>
        </w:rPr>
        <w:t>.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before="60" w:after="0"/>
        <w:ind w:right="-7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В колледже применяются (в учебных целях):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Программа для электриков и проектировщиков «Электрик 7.8»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Электронный конструктор НАЧАЛО ЭЛЕКТРОНИКИ 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КОМПАС-3D V13 </w:t>
      </w:r>
      <w:proofErr w:type="spellStart"/>
      <w:r w:rsidRPr="003322F0">
        <w:rPr>
          <w:rFonts w:ascii="Times New Roman" w:hAnsi="Times New Roman"/>
          <w:sz w:val="28"/>
          <w:szCs w:val="28"/>
        </w:rPr>
        <w:t>Home</w:t>
      </w:r>
      <w:proofErr w:type="spellEnd"/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КОМПАС-3D LT V11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Программный пакет ABBYY finereader11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Бесплатная программа </w:t>
      </w:r>
      <w:proofErr w:type="spellStart"/>
      <w:r w:rsidRPr="003322F0">
        <w:rPr>
          <w:rFonts w:ascii="Times New Roman" w:hAnsi="Times New Roman"/>
          <w:sz w:val="28"/>
          <w:szCs w:val="28"/>
        </w:rPr>
        <w:t>AcrobatReader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 5.0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Autocad2004, 2010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Электронный образовательный ресурс «Электротехника и электроника»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Обозреватель документов </w:t>
      </w:r>
      <w:proofErr w:type="spellStart"/>
      <w:r w:rsidRPr="003322F0">
        <w:rPr>
          <w:rFonts w:ascii="Times New Roman" w:hAnsi="Times New Roman"/>
          <w:sz w:val="28"/>
          <w:szCs w:val="28"/>
        </w:rPr>
        <w:t>Stdu_viewer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 v 1.5.597 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Программа для просмотра файлов формата djvuwindjview0.5 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Программа для удаленного управления компьютером </w:t>
      </w:r>
      <w:proofErr w:type="spellStart"/>
      <w:r w:rsidRPr="003322F0">
        <w:rPr>
          <w:rFonts w:ascii="Times New Roman" w:hAnsi="Times New Roman"/>
          <w:sz w:val="28"/>
          <w:szCs w:val="28"/>
        </w:rPr>
        <w:t>Radmin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 3.4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Программа для удаленного управления компьютером teamviewer9 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ИТС Бюджет </w:t>
      </w:r>
      <w:proofErr w:type="spellStart"/>
      <w:r w:rsidRPr="003322F0">
        <w:rPr>
          <w:rFonts w:ascii="Times New Roman" w:hAnsi="Times New Roman"/>
          <w:sz w:val="28"/>
          <w:szCs w:val="28"/>
        </w:rPr>
        <w:t>Проф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 5.10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Конструктор тестов 3.0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Растровый графический редактор Paint.NET версия 3.5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Интернет браузеры </w:t>
      </w:r>
      <w:proofErr w:type="spellStart"/>
      <w:r w:rsidRPr="003322F0">
        <w:rPr>
          <w:rFonts w:ascii="Times New Roman" w:hAnsi="Times New Roman"/>
          <w:sz w:val="28"/>
          <w:szCs w:val="28"/>
        </w:rPr>
        <w:t>MozillaFirefox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, Яндекс браузер, </w:t>
      </w:r>
      <w:proofErr w:type="spellStart"/>
      <w:r w:rsidRPr="003322F0">
        <w:rPr>
          <w:rFonts w:ascii="Times New Roman" w:hAnsi="Times New Roman"/>
          <w:sz w:val="28"/>
          <w:szCs w:val="28"/>
        </w:rPr>
        <w:t>GoogleChrome</w:t>
      </w:r>
      <w:proofErr w:type="spellEnd"/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322F0">
        <w:rPr>
          <w:rFonts w:ascii="Times New Roman" w:hAnsi="Times New Roman"/>
          <w:sz w:val="28"/>
          <w:szCs w:val="28"/>
        </w:rPr>
        <w:t>Програмный</w:t>
      </w:r>
      <w:proofErr w:type="spellEnd"/>
      <w:r w:rsidRPr="00FE702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322F0">
        <w:rPr>
          <w:rFonts w:ascii="Times New Roman" w:hAnsi="Times New Roman"/>
          <w:sz w:val="28"/>
          <w:szCs w:val="28"/>
        </w:rPr>
        <w:t>пакет</w:t>
      </w:r>
      <w:r w:rsidRPr="00FE702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322F0">
        <w:rPr>
          <w:rFonts w:ascii="Times New Roman" w:hAnsi="Times New Roman"/>
          <w:sz w:val="28"/>
          <w:szCs w:val="28"/>
          <w:lang w:val="en-US"/>
        </w:rPr>
        <w:t>usergate</w:t>
      </w:r>
      <w:proofErr w:type="spellEnd"/>
      <w:r w:rsidRPr="00FE702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322F0">
        <w:rPr>
          <w:rFonts w:ascii="Times New Roman" w:hAnsi="Times New Roman"/>
          <w:sz w:val="28"/>
          <w:szCs w:val="28"/>
          <w:lang w:val="en-US"/>
        </w:rPr>
        <w:t>Proxy&amp; Firewall 5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Архиватор </w:t>
      </w:r>
      <w:proofErr w:type="spellStart"/>
      <w:r w:rsidRPr="003322F0">
        <w:rPr>
          <w:rFonts w:ascii="Times New Roman" w:hAnsi="Times New Roman"/>
          <w:sz w:val="28"/>
          <w:szCs w:val="28"/>
        </w:rPr>
        <w:t>winrar</w:t>
      </w:r>
      <w:proofErr w:type="spellEnd"/>
      <w:r w:rsidRPr="003322F0">
        <w:rPr>
          <w:rFonts w:ascii="Times New Roman" w:hAnsi="Times New Roman"/>
          <w:sz w:val="28"/>
          <w:szCs w:val="28"/>
        </w:rPr>
        <w:t>, ахиватор7-zip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Декларация 2010, 2011, 25012, 2013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1С: Предприятие 7.7, 1С: Бухгалтерия 8.0, 8.2, 1С: Предприятие. Обучение программированию.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before="60" w:after="0"/>
        <w:ind w:right="-7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В колледже применяются (в административных целях):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1С: Бухгалтерия (бюджет)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1С: Колледж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Программное обеспечение </w:t>
      </w:r>
      <w:proofErr w:type="spellStart"/>
      <w:r w:rsidRPr="003322F0">
        <w:rPr>
          <w:rFonts w:ascii="Times New Roman" w:hAnsi="Times New Roman"/>
          <w:sz w:val="28"/>
          <w:szCs w:val="28"/>
        </w:rPr>
        <w:t>Sbersign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 для подписи зарплатных проектов </w:t>
      </w:r>
      <w:proofErr w:type="spellStart"/>
      <w:r w:rsidRPr="003322F0">
        <w:rPr>
          <w:rFonts w:ascii="Times New Roman" w:hAnsi="Times New Roman"/>
          <w:sz w:val="28"/>
          <w:szCs w:val="28"/>
        </w:rPr>
        <w:t>sbersign</w:t>
      </w:r>
      <w:proofErr w:type="spellEnd"/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Приложение АС Клиент Банк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Бесплатная программа подготовки данных </w:t>
      </w:r>
      <w:r w:rsidRPr="003322F0">
        <w:rPr>
          <w:rFonts w:ascii="Times New Roman" w:hAnsi="Times New Roman"/>
          <w:sz w:val="28"/>
          <w:szCs w:val="28"/>
        </w:rPr>
        <w:lastRenderedPageBreak/>
        <w:t>персонифицированного учета для представления в органы Пенсионного Фонда РФ ПДСПУ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Аппаратно-программный комплекс шифрования Континент АП версия 3.6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Программное обеспечение необходимое для работы с ЭЦП (электронной цифровой подписью) </w:t>
      </w:r>
      <w:proofErr w:type="spellStart"/>
      <w:r w:rsidRPr="003322F0">
        <w:rPr>
          <w:rFonts w:ascii="Times New Roman" w:hAnsi="Times New Roman"/>
          <w:sz w:val="28"/>
          <w:szCs w:val="28"/>
        </w:rPr>
        <w:t>CriptoPro</w:t>
      </w:r>
      <w:proofErr w:type="spellEnd"/>
      <w:r w:rsidRPr="003322F0">
        <w:rPr>
          <w:rFonts w:ascii="Times New Roman" w:hAnsi="Times New Roman"/>
          <w:sz w:val="28"/>
          <w:szCs w:val="28"/>
        </w:rPr>
        <w:t xml:space="preserve"> версия 3.6 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Приложение для генерации ключей ЭЦП Клиент СЭД "АРМ Генерации ключей" v.1.0.0.36n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Программный модуль для формирования сведений об имуществе Барс-Балансодержатель версия 1.0.1.0</w:t>
      </w:r>
    </w:p>
    <w:p w:rsidR="003322F0" w:rsidRPr="003322F0" w:rsidRDefault="003322F0" w:rsidP="003322F0">
      <w:pPr>
        <w:pStyle w:val="a7"/>
        <w:widowControl w:val="0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before="60" w:after="0"/>
        <w:ind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Свободно распространяемая программа для заполнения специальных бланков </w:t>
      </w:r>
      <w:proofErr w:type="spellStart"/>
      <w:r w:rsidRPr="003322F0">
        <w:rPr>
          <w:rFonts w:ascii="Times New Roman" w:hAnsi="Times New Roman"/>
          <w:sz w:val="28"/>
          <w:szCs w:val="28"/>
        </w:rPr>
        <w:t>FillerPilot</w:t>
      </w:r>
      <w:proofErr w:type="spellEnd"/>
    </w:p>
    <w:p w:rsidR="00B1114C" w:rsidRDefault="00B1114C" w:rsidP="003322F0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b w:val="0"/>
        </w:rPr>
      </w:pPr>
      <w:bookmarkStart w:id="19" w:name="_Toc404775628"/>
      <w:r>
        <w:rPr>
          <w:rFonts w:ascii="Times New Roman" w:hAnsi="Times New Roman"/>
          <w:b w:val="0"/>
          <w:noProof/>
        </w:rPr>
        <w:drawing>
          <wp:inline distT="0" distB="0" distL="0" distR="0">
            <wp:extent cx="2532276" cy="1899139"/>
            <wp:effectExtent l="19050" t="0" r="1374" b="0"/>
            <wp:docPr id="7" name="Рисунок 6" descr="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583" cy="190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4C" w:rsidRDefault="00B1114C" w:rsidP="003322F0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b w:val="0"/>
        </w:rPr>
      </w:pPr>
    </w:p>
    <w:p w:rsidR="003322F0" w:rsidRPr="003322F0" w:rsidRDefault="003322F0" w:rsidP="003322F0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b w:val="0"/>
          <w:i w:val="0"/>
        </w:rPr>
      </w:pPr>
      <w:r w:rsidRPr="003322F0">
        <w:rPr>
          <w:rFonts w:ascii="Times New Roman" w:hAnsi="Times New Roman"/>
          <w:b w:val="0"/>
        </w:rPr>
        <w:t>Степень соответствия учебно-лабораторной базы образовательным программам</w:t>
      </w:r>
      <w:bookmarkEnd w:id="19"/>
      <w:r>
        <w:rPr>
          <w:rFonts w:ascii="Times New Roman" w:hAnsi="Times New Roman"/>
          <w:b w:val="0"/>
        </w:rPr>
        <w:t xml:space="preserve">: </w:t>
      </w:r>
      <w:r>
        <w:rPr>
          <w:rFonts w:ascii="Times New Roman" w:hAnsi="Times New Roman"/>
          <w:b w:val="0"/>
          <w:i w:val="0"/>
        </w:rPr>
        <w:t>п</w:t>
      </w:r>
      <w:r w:rsidRPr="003322F0">
        <w:rPr>
          <w:rFonts w:ascii="Times New Roman" w:hAnsi="Times New Roman"/>
          <w:b w:val="0"/>
          <w:i w:val="0"/>
        </w:rPr>
        <w:t>о вс</w:t>
      </w:r>
      <w:r w:rsidRPr="003322F0">
        <w:rPr>
          <w:rFonts w:ascii="Times New Roman" w:hAnsi="Times New Roman"/>
          <w:b w:val="0"/>
          <w:i w:val="0"/>
          <w:spacing w:val="2"/>
        </w:rPr>
        <w:t>е</w:t>
      </w:r>
      <w:r w:rsidRPr="003322F0">
        <w:rPr>
          <w:rFonts w:ascii="Times New Roman" w:hAnsi="Times New Roman"/>
          <w:b w:val="0"/>
          <w:i w:val="0"/>
        </w:rPr>
        <w:t>м реализуемым специальностям колледж располагает полным комплексом кабинетов, лаборатори</w:t>
      </w:r>
      <w:r w:rsidRPr="003322F0">
        <w:rPr>
          <w:rFonts w:ascii="Times New Roman" w:hAnsi="Times New Roman"/>
          <w:b w:val="0"/>
          <w:i w:val="0"/>
          <w:spacing w:val="1"/>
        </w:rPr>
        <w:t>й</w:t>
      </w:r>
      <w:r w:rsidRPr="003322F0">
        <w:rPr>
          <w:rFonts w:ascii="Times New Roman" w:hAnsi="Times New Roman"/>
          <w:b w:val="0"/>
          <w:i w:val="0"/>
        </w:rPr>
        <w:t>, мастерски</w:t>
      </w:r>
      <w:r w:rsidRPr="003322F0">
        <w:rPr>
          <w:rFonts w:ascii="Times New Roman" w:hAnsi="Times New Roman"/>
          <w:b w:val="0"/>
          <w:i w:val="0"/>
          <w:spacing w:val="1"/>
        </w:rPr>
        <w:t>х</w:t>
      </w:r>
      <w:r w:rsidRPr="003322F0">
        <w:rPr>
          <w:rFonts w:ascii="Times New Roman" w:hAnsi="Times New Roman"/>
          <w:b w:val="0"/>
          <w:i w:val="0"/>
        </w:rPr>
        <w:t>, об</w:t>
      </w:r>
      <w:r w:rsidRPr="003322F0">
        <w:rPr>
          <w:rFonts w:ascii="Times New Roman" w:hAnsi="Times New Roman"/>
          <w:b w:val="0"/>
          <w:i w:val="0"/>
          <w:spacing w:val="-3"/>
        </w:rPr>
        <w:t>о</w:t>
      </w:r>
      <w:r w:rsidRPr="003322F0">
        <w:rPr>
          <w:rFonts w:ascii="Times New Roman" w:hAnsi="Times New Roman"/>
          <w:b w:val="0"/>
          <w:i w:val="0"/>
          <w:spacing w:val="2"/>
        </w:rPr>
        <w:t>ру</w:t>
      </w:r>
      <w:r w:rsidRPr="003322F0">
        <w:rPr>
          <w:rFonts w:ascii="Times New Roman" w:hAnsi="Times New Roman"/>
          <w:b w:val="0"/>
          <w:i w:val="0"/>
        </w:rPr>
        <w:t>до</w:t>
      </w:r>
      <w:r w:rsidRPr="003322F0">
        <w:rPr>
          <w:rFonts w:ascii="Times New Roman" w:hAnsi="Times New Roman"/>
          <w:b w:val="0"/>
          <w:i w:val="0"/>
          <w:spacing w:val="2"/>
        </w:rPr>
        <w:t>в</w:t>
      </w:r>
      <w:r w:rsidRPr="003322F0">
        <w:rPr>
          <w:rFonts w:ascii="Times New Roman" w:hAnsi="Times New Roman"/>
          <w:b w:val="0"/>
          <w:i w:val="0"/>
        </w:rPr>
        <w:t>анных т</w:t>
      </w:r>
      <w:r w:rsidRPr="003322F0">
        <w:rPr>
          <w:rFonts w:ascii="Times New Roman" w:hAnsi="Times New Roman"/>
          <w:b w:val="0"/>
          <w:i w:val="0"/>
          <w:spacing w:val="-3"/>
        </w:rPr>
        <w:t>е</w:t>
      </w:r>
      <w:r w:rsidRPr="003322F0">
        <w:rPr>
          <w:rFonts w:ascii="Times New Roman" w:hAnsi="Times New Roman"/>
          <w:b w:val="0"/>
          <w:i w:val="0"/>
        </w:rPr>
        <w:t>х</w:t>
      </w:r>
      <w:r w:rsidRPr="003322F0">
        <w:rPr>
          <w:rFonts w:ascii="Times New Roman" w:hAnsi="Times New Roman"/>
          <w:b w:val="0"/>
          <w:i w:val="0"/>
          <w:spacing w:val="-2"/>
        </w:rPr>
        <w:t>н</w:t>
      </w:r>
      <w:r w:rsidRPr="003322F0">
        <w:rPr>
          <w:rFonts w:ascii="Times New Roman" w:hAnsi="Times New Roman"/>
          <w:b w:val="0"/>
          <w:i w:val="0"/>
        </w:rPr>
        <w:t>ическими средствами о</w:t>
      </w:r>
      <w:r w:rsidRPr="003322F0">
        <w:rPr>
          <w:rFonts w:ascii="Times New Roman" w:hAnsi="Times New Roman"/>
          <w:b w:val="0"/>
          <w:i w:val="0"/>
          <w:spacing w:val="2"/>
        </w:rPr>
        <w:t>буч</w:t>
      </w:r>
      <w:r w:rsidRPr="003322F0">
        <w:rPr>
          <w:rFonts w:ascii="Times New Roman" w:hAnsi="Times New Roman"/>
          <w:b w:val="0"/>
          <w:i w:val="0"/>
        </w:rPr>
        <w:t>ения, макетам</w:t>
      </w:r>
      <w:r w:rsidRPr="003322F0">
        <w:rPr>
          <w:rFonts w:ascii="Times New Roman" w:hAnsi="Times New Roman"/>
          <w:b w:val="0"/>
          <w:i w:val="0"/>
          <w:spacing w:val="1"/>
        </w:rPr>
        <w:t>и</w:t>
      </w:r>
      <w:r w:rsidRPr="003322F0">
        <w:rPr>
          <w:rFonts w:ascii="Times New Roman" w:hAnsi="Times New Roman"/>
          <w:b w:val="0"/>
          <w:i w:val="0"/>
        </w:rPr>
        <w:t>, плакатами, раздаточным мате</w:t>
      </w:r>
      <w:r w:rsidRPr="003322F0">
        <w:rPr>
          <w:rFonts w:ascii="Times New Roman" w:hAnsi="Times New Roman"/>
          <w:b w:val="0"/>
          <w:i w:val="0"/>
          <w:spacing w:val="2"/>
        </w:rPr>
        <w:t>р</w:t>
      </w:r>
      <w:r w:rsidRPr="003322F0">
        <w:rPr>
          <w:rFonts w:ascii="Times New Roman" w:hAnsi="Times New Roman"/>
          <w:b w:val="0"/>
          <w:i w:val="0"/>
        </w:rPr>
        <w:t>иало</w:t>
      </w:r>
      <w:r w:rsidRPr="003322F0">
        <w:rPr>
          <w:rFonts w:ascii="Times New Roman" w:hAnsi="Times New Roman"/>
          <w:b w:val="0"/>
          <w:i w:val="0"/>
          <w:spacing w:val="1"/>
        </w:rPr>
        <w:t>м</w:t>
      </w:r>
      <w:r w:rsidRPr="003322F0">
        <w:rPr>
          <w:rFonts w:ascii="Times New Roman" w:hAnsi="Times New Roman"/>
          <w:b w:val="0"/>
          <w:i w:val="0"/>
        </w:rPr>
        <w:t>, специальн</w:t>
      </w:r>
      <w:r w:rsidRPr="003322F0">
        <w:rPr>
          <w:rFonts w:ascii="Times New Roman" w:hAnsi="Times New Roman"/>
          <w:b w:val="0"/>
          <w:i w:val="0"/>
          <w:spacing w:val="-3"/>
        </w:rPr>
        <w:t>о</w:t>
      </w:r>
      <w:r w:rsidRPr="003322F0">
        <w:rPr>
          <w:rFonts w:ascii="Times New Roman" w:hAnsi="Times New Roman"/>
          <w:b w:val="0"/>
          <w:i w:val="0"/>
        </w:rPr>
        <w:t>й и т</w:t>
      </w:r>
      <w:r w:rsidRPr="003322F0">
        <w:rPr>
          <w:rFonts w:ascii="Times New Roman" w:hAnsi="Times New Roman"/>
          <w:b w:val="0"/>
          <w:i w:val="0"/>
          <w:spacing w:val="-3"/>
        </w:rPr>
        <w:t>е</w:t>
      </w:r>
      <w:r w:rsidRPr="003322F0">
        <w:rPr>
          <w:rFonts w:ascii="Times New Roman" w:hAnsi="Times New Roman"/>
          <w:b w:val="0"/>
          <w:i w:val="0"/>
        </w:rPr>
        <w:t>х</w:t>
      </w:r>
      <w:r w:rsidRPr="003322F0">
        <w:rPr>
          <w:rFonts w:ascii="Times New Roman" w:hAnsi="Times New Roman"/>
          <w:b w:val="0"/>
          <w:i w:val="0"/>
          <w:spacing w:val="-2"/>
        </w:rPr>
        <w:t>н</w:t>
      </w:r>
      <w:r w:rsidRPr="003322F0">
        <w:rPr>
          <w:rFonts w:ascii="Times New Roman" w:hAnsi="Times New Roman"/>
          <w:b w:val="0"/>
          <w:i w:val="0"/>
        </w:rPr>
        <w:t>ической лите</w:t>
      </w:r>
      <w:r w:rsidRPr="003322F0">
        <w:rPr>
          <w:rFonts w:ascii="Times New Roman" w:hAnsi="Times New Roman"/>
          <w:b w:val="0"/>
          <w:i w:val="0"/>
          <w:spacing w:val="-3"/>
        </w:rPr>
        <w:t>р</w:t>
      </w:r>
      <w:r w:rsidRPr="003322F0">
        <w:rPr>
          <w:rFonts w:ascii="Times New Roman" w:hAnsi="Times New Roman"/>
          <w:b w:val="0"/>
          <w:i w:val="0"/>
        </w:rPr>
        <w:t>а</w:t>
      </w:r>
      <w:r w:rsidRPr="003322F0">
        <w:rPr>
          <w:rFonts w:ascii="Times New Roman" w:hAnsi="Times New Roman"/>
          <w:b w:val="0"/>
          <w:i w:val="0"/>
          <w:spacing w:val="2"/>
        </w:rPr>
        <w:t>ту</w:t>
      </w:r>
      <w:r w:rsidRPr="003322F0">
        <w:rPr>
          <w:rFonts w:ascii="Times New Roman" w:hAnsi="Times New Roman"/>
          <w:b w:val="0"/>
          <w:i w:val="0"/>
        </w:rPr>
        <w:t>ро</w:t>
      </w:r>
      <w:r w:rsidRPr="003322F0">
        <w:rPr>
          <w:rFonts w:ascii="Times New Roman" w:hAnsi="Times New Roman"/>
          <w:b w:val="0"/>
          <w:i w:val="0"/>
          <w:spacing w:val="1"/>
        </w:rPr>
        <w:t>й</w:t>
      </w:r>
      <w:r w:rsidRPr="003322F0">
        <w:rPr>
          <w:rFonts w:ascii="Times New Roman" w:hAnsi="Times New Roman"/>
          <w:b w:val="0"/>
          <w:i w:val="0"/>
        </w:rPr>
        <w:t>, наглядными пособия</w:t>
      </w:r>
      <w:r w:rsidRPr="003322F0">
        <w:rPr>
          <w:rFonts w:ascii="Times New Roman" w:hAnsi="Times New Roman"/>
          <w:b w:val="0"/>
          <w:i w:val="0"/>
          <w:spacing w:val="-2"/>
        </w:rPr>
        <w:t>м</w:t>
      </w:r>
      <w:r w:rsidRPr="003322F0">
        <w:rPr>
          <w:rFonts w:ascii="Times New Roman" w:hAnsi="Times New Roman"/>
          <w:b w:val="0"/>
          <w:i w:val="0"/>
        </w:rPr>
        <w:t>и, приспособле</w:t>
      </w:r>
      <w:r w:rsidRPr="003322F0">
        <w:rPr>
          <w:rFonts w:ascii="Times New Roman" w:hAnsi="Times New Roman"/>
          <w:b w:val="0"/>
          <w:i w:val="0"/>
          <w:spacing w:val="-2"/>
        </w:rPr>
        <w:t>н</w:t>
      </w:r>
      <w:r w:rsidRPr="003322F0">
        <w:rPr>
          <w:rFonts w:ascii="Times New Roman" w:hAnsi="Times New Roman"/>
          <w:b w:val="0"/>
          <w:i w:val="0"/>
        </w:rPr>
        <w:t>иями, станками. Кабинеты и лаборатории дис</w:t>
      </w:r>
      <w:r w:rsidRPr="003322F0">
        <w:rPr>
          <w:rFonts w:ascii="Times New Roman" w:hAnsi="Times New Roman"/>
          <w:b w:val="0"/>
          <w:i w:val="0"/>
          <w:spacing w:val="-2"/>
        </w:rPr>
        <w:t>ц</w:t>
      </w:r>
      <w:r w:rsidRPr="003322F0">
        <w:rPr>
          <w:rFonts w:ascii="Times New Roman" w:hAnsi="Times New Roman"/>
          <w:b w:val="0"/>
          <w:i w:val="0"/>
        </w:rPr>
        <w:t>ип</w:t>
      </w:r>
      <w:r w:rsidRPr="003322F0">
        <w:rPr>
          <w:rFonts w:ascii="Times New Roman" w:hAnsi="Times New Roman"/>
          <w:b w:val="0"/>
          <w:i w:val="0"/>
          <w:spacing w:val="-3"/>
        </w:rPr>
        <w:t>л</w:t>
      </w:r>
      <w:r w:rsidRPr="003322F0">
        <w:rPr>
          <w:rFonts w:ascii="Times New Roman" w:hAnsi="Times New Roman"/>
          <w:b w:val="0"/>
          <w:i w:val="0"/>
        </w:rPr>
        <w:t>ин оснащены необход</w:t>
      </w:r>
      <w:r w:rsidRPr="003322F0">
        <w:rPr>
          <w:rFonts w:ascii="Times New Roman" w:hAnsi="Times New Roman"/>
          <w:b w:val="0"/>
          <w:i w:val="0"/>
          <w:spacing w:val="-2"/>
        </w:rPr>
        <w:t>и</w:t>
      </w:r>
      <w:r w:rsidRPr="003322F0">
        <w:rPr>
          <w:rFonts w:ascii="Times New Roman" w:hAnsi="Times New Roman"/>
          <w:b w:val="0"/>
          <w:i w:val="0"/>
        </w:rPr>
        <w:t>мыми приборами, об</w:t>
      </w:r>
      <w:r w:rsidRPr="003322F0">
        <w:rPr>
          <w:rFonts w:ascii="Times New Roman" w:hAnsi="Times New Roman"/>
          <w:b w:val="0"/>
          <w:i w:val="0"/>
          <w:spacing w:val="-3"/>
        </w:rPr>
        <w:t>о</w:t>
      </w:r>
      <w:r w:rsidRPr="003322F0">
        <w:rPr>
          <w:rFonts w:ascii="Times New Roman" w:hAnsi="Times New Roman"/>
          <w:b w:val="0"/>
          <w:i w:val="0"/>
          <w:spacing w:val="2"/>
        </w:rPr>
        <w:t>ру</w:t>
      </w:r>
      <w:r w:rsidRPr="003322F0">
        <w:rPr>
          <w:rFonts w:ascii="Times New Roman" w:hAnsi="Times New Roman"/>
          <w:b w:val="0"/>
          <w:i w:val="0"/>
        </w:rPr>
        <w:t>до</w:t>
      </w:r>
      <w:r w:rsidRPr="003322F0">
        <w:rPr>
          <w:rFonts w:ascii="Times New Roman" w:hAnsi="Times New Roman"/>
          <w:b w:val="0"/>
          <w:i w:val="0"/>
          <w:spacing w:val="2"/>
        </w:rPr>
        <w:t>в</w:t>
      </w:r>
      <w:r w:rsidRPr="003322F0">
        <w:rPr>
          <w:rFonts w:ascii="Times New Roman" w:hAnsi="Times New Roman"/>
          <w:b w:val="0"/>
          <w:i w:val="0"/>
        </w:rPr>
        <w:t>анием и отвеч</w:t>
      </w:r>
      <w:r w:rsidRPr="003322F0">
        <w:rPr>
          <w:rFonts w:ascii="Times New Roman" w:hAnsi="Times New Roman"/>
          <w:b w:val="0"/>
          <w:i w:val="0"/>
          <w:spacing w:val="2"/>
        </w:rPr>
        <w:t>а</w:t>
      </w:r>
      <w:r w:rsidRPr="003322F0">
        <w:rPr>
          <w:rFonts w:ascii="Times New Roman" w:hAnsi="Times New Roman"/>
          <w:b w:val="0"/>
          <w:i w:val="0"/>
        </w:rPr>
        <w:t>ют санитарно</w:t>
      </w:r>
      <w:r w:rsidRPr="003322F0">
        <w:rPr>
          <w:rFonts w:ascii="Times New Roman" w:hAnsi="Times New Roman"/>
          <w:b w:val="0"/>
          <w:i w:val="0"/>
          <w:spacing w:val="-1"/>
        </w:rPr>
        <w:t>-</w:t>
      </w:r>
      <w:r w:rsidRPr="003322F0">
        <w:rPr>
          <w:rFonts w:ascii="Times New Roman" w:hAnsi="Times New Roman"/>
          <w:b w:val="0"/>
          <w:i w:val="0"/>
        </w:rPr>
        <w:t>ги</w:t>
      </w:r>
      <w:r w:rsidRPr="003322F0">
        <w:rPr>
          <w:rFonts w:ascii="Times New Roman" w:hAnsi="Times New Roman"/>
          <w:b w:val="0"/>
          <w:i w:val="0"/>
          <w:spacing w:val="-2"/>
        </w:rPr>
        <w:t>г</w:t>
      </w:r>
      <w:r w:rsidRPr="003322F0">
        <w:rPr>
          <w:rFonts w:ascii="Times New Roman" w:hAnsi="Times New Roman"/>
          <w:b w:val="0"/>
          <w:i w:val="0"/>
        </w:rPr>
        <w:t>иен</w:t>
      </w:r>
      <w:r w:rsidRPr="003322F0">
        <w:rPr>
          <w:rFonts w:ascii="Times New Roman" w:hAnsi="Times New Roman"/>
          <w:b w:val="0"/>
          <w:i w:val="0"/>
          <w:spacing w:val="-2"/>
        </w:rPr>
        <w:t>и</w:t>
      </w:r>
      <w:r w:rsidRPr="003322F0">
        <w:rPr>
          <w:rFonts w:ascii="Times New Roman" w:hAnsi="Times New Roman"/>
          <w:b w:val="0"/>
          <w:i w:val="0"/>
        </w:rPr>
        <w:t>ческим, эстетическими те</w:t>
      </w:r>
      <w:r w:rsidRPr="003322F0">
        <w:rPr>
          <w:rFonts w:ascii="Times New Roman" w:hAnsi="Times New Roman"/>
          <w:b w:val="0"/>
          <w:i w:val="0"/>
          <w:spacing w:val="-2"/>
        </w:rPr>
        <w:t>х</w:t>
      </w:r>
      <w:r w:rsidRPr="003322F0">
        <w:rPr>
          <w:rFonts w:ascii="Times New Roman" w:hAnsi="Times New Roman"/>
          <w:b w:val="0"/>
          <w:i w:val="0"/>
        </w:rPr>
        <w:t>нич</w:t>
      </w:r>
      <w:r w:rsidRPr="003322F0">
        <w:rPr>
          <w:rFonts w:ascii="Times New Roman" w:hAnsi="Times New Roman"/>
          <w:b w:val="0"/>
          <w:i w:val="0"/>
          <w:spacing w:val="-3"/>
        </w:rPr>
        <w:t>е</w:t>
      </w:r>
      <w:r w:rsidRPr="003322F0">
        <w:rPr>
          <w:rFonts w:ascii="Times New Roman" w:hAnsi="Times New Roman"/>
          <w:b w:val="0"/>
          <w:i w:val="0"/>
        </w:rPr>
        <w:t>ским требования</w:t>
      </w:r>
      <w:r w:rsidRPr="003322F0">
        <w:rPr>
          <w:rFonts w:ascii="Times New Roman" w:hAnsi="Times New Roman"/>
          <w:b w:val="0"/>
          <w:i w:val="0"/>
          <w:spacing w:val="1"/>
        </w:rPr>
        <w:t>м</w:t>
      </w:r>
      <w:r w:rsidRPr="003322F0">
        <w:rPr>
          <w:rFonts w:ascii="Times New Roman" w:hAnsi="Times New Roman"/>
          <w:b w:val="0"/>
          <w:i w:val="0"/>
        </w:rPr>
        <w:t>.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Для организации ведения </w:t>
      </w:r>
      <w:r w:rsidRPr="003322F0">
        <w:rPr>
          <w:rFonts w:ascii="Times New Roman" w:hAnsi="Times New Roman"/>
          <w:spacing w:val="2"/>
          <w:sz w:val="28"/>
          <w:szCs w:val="28"/>
        </w:rPr>
        <w:t>у</w:t>
      </w:r>
      <w:r w:rsidRPr="003322F0">
        <w:rPr>
          <w:rFonts w:ascii="Times New Roman" w:hAnsi="Times New Roman"/>
          <w:sz w:val="28"/>
          <w:szCs w:val="28"/>
        </w:rPr>
        <w:t>чебного процесса в колледже и</w:t>
      </w:r>
      <w:r w:rsidRPr="003322F0">
        <w:rPr>
          <w:rFonts w:ascii="Times New Roman" w:hAnsi="Times New Roman"/>
          <w:spacing w:val="2"/>
          <w:sz w:val="28"/>
          <w:szCs w:val="28"/>
        </w:rPr>
        <w:t>м</w:t>
      </w:r>
      <w:r w:rsidRPr="003322F0">
        <w:rPr>
          <w:rFonts w:ascii="Times New Roman" w:hAnsi="Times New Roman"/>
          <w:sz w:val="28"/>
          <w:szCs w:val="28"/>
        </w:rPr>
        <w:t>еются:</w:t>
      </w:r>
    </w:p>
    <w:p w:rsidR="003322F0" w:rsidRDefault="003322F0" w:rsidP="003322F0">
      <w:pPr>
        <w:widowControl w:val="0"/>
        <w:tabs>
          <w:tab w:val="left" w:pos="4280"/>
          <w:tab w:val="left" w:pos="6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pacing w:val="46"/>
          <w:sz w:val="28"/>
          <w:szCs w:val="28"/>
        </w:rPr>
        <w:t>22</w:t>
      </w:r>
      <w:r w:rsidRPr="003322F0">
        <w:rPr>
          <w:rFonts w:ascii="Times New Roman" w:hAnsi="Times New Roman"/>
          <w:spacing w:val="2"/>
          <w:sz w:val="28"/>
          <w:szCs w:val="28"/>
        </w:rPr>
        <w:t>ау</w:t>
      </w:r>
      <w:r w:rsidRPr="003322F0">
        <w:rPr>
          <w:rFonts w:ascii="Times New Roman" w:hAnsi="Times New Roman"/>
          <w:sz w:val="28"/>
          <w:szCs w:val="28"/>
        </w:rPr>
        <w:t>диторий, в том числе 8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22F0">
        <w:rPr>
          <w:rFonts w:ascii="Times New Roman" w:hAnsi="Times New Roman"/>
          <w:sz w:val="28"/>
          <w:szCs w:val="28"/>
        </w:rPr>
        <w:t>обо</w:t>
      </w:r>
      <w:r w:rsidRPr="003322F0">
        <w:rPr>
          <w:rFonts w:ascii="Times New Roman" w:hAnsi="Times New Roman"/>
          <w:spacing w:val="5"/>
          <w:sz w:val="28"/>
          <w:szCs w:val="28"/>
        </w:rPr>
        <w:t>р</w:t>
      </w:r>
      <w:r w:rsidRPr="003322F0">
        <w:rPr>
          <w:rFonts w:ascii="Times New Roman" w:hAnsi="Times New Roman"/>
          <w:sz w:val="28"/>
          <w:szCs w:val="28"/>
        </w:rPr>
        <w:t>уд</w:t>
      </w:r>
      <w:r w:rsidRPr="003322F0">
        <w:rPr>
          <w:rFonts w:ascii="Times New Roman" w:hAnsi="Times New Roman"/>
          <w:spacing w:val="2"/>
          <w:sz w:val="28"/>
          <w:szCs w:val="28"/>
        </w:rPr>
        <w:t>о</w:t>
      </w:r>
      <w:r w:rsidRPr="003322F0">
        <w:rPr>
          <w:rFonts w:ascii="Times New Roman" w:hAnsi="Times New Roman"/>
          <w:sz w:val="28"/>
          <w:szCs w:val="28"/>
        </w:rPr>
        <w:t>в</w:t>
      </w:r>
      <w:r w:rsidRPr="003322F0">
        <w:rPr>
          <w:rFonts w:ascii="Times New Roman" w:hAnsi="Times New Roman"/>
          <w:spacing w:val="2"/>
          <w:sz w:val="28"/>
          <w:szCs w:val="28"/>
        </w:rPr>
        <w:t>а</w:t>
      </w:r>
      <w:r w:rsidRPr="003322F0">
        <w:rPr>
          <w:rFonts w:ascii="Times New Roman" w:hAnsi="Times New Roman"/>
          <w:sz w:val="28"/>
          <w:szCs w:val="28"/>
        </w:rPr>
        <w:t>нн</w:t>
      </w:r>
      <w:r w:rsidRPr="003322F0">
        <w:rPr>
          <w:rFonts w:ascii="Times New Roman" w:hAnsi="Times New Roman"/>
          <w:spacing w:val="-3"/>
          <w:sz w:val="28"/>
          <w:szCs w:val="28"/>
        </w:rPr>
        <w:t>ы</w:t>
      </w:r>
      <w:r w:rsidRPr="003322F0">
        <w:rPr>
          <w:rFonts w:ascii="Times New Roman" w:hAnsi="Times New Roman"/>
          <w:sz w:val="28"/>
          <w:szCs w:val="28"/>
        </w:rPr>
        <w:t xml:space="preserve">х </w:t>
      </w:r>
      <w:r w:rsidRPr="003322F0">
        <w:rPr>
          <w:rFonts w:ascii="Times New Roman" w:hAnsi="Times New Roman"/>
          <w:spacing w:val="2"/>
          <w:sz w:val="28"/>
          <w:szCs w:val="28"/>
        </w:rPr>
        <w:t>м</w:t>
      </w:r>
      <w:r w:rsidRPr="003322F0">
        <w:rPr>
          <w:rFonts w:ascii="Times New Roman" w:hAnsi="Times New Roman"/>
          <w:sz w:val="28"/>
          <w:szCs w:val="28"/>
        </w:rPr>
        <w:t xml:space="preserve">ультимедиа проекторами и </w:t>
      </w:r>
      <w:r w:rsidRPr="003322F0">
        <w:rPr>
          <w:rFonts w:ascii="Times New Roman" w:hAnsi="Times New Roman"/>
          <w:spacing w:val="48"/>
          <w:sz w:val="28"/>
          <w:szCs w:val="28"/>
        </w:rPr>
        <w:t>2</w:t>
      </w:r>
      <w:r w:rsidRPr="003322F0">
        <w:rPr>
          <w:rFonts w:ascii="Times New Roman" w:hAnsi="Times New Roman"/>
          <w:sz w:val="28"/>
          <w:szCs w:val="28"/>
        </w:rPr>
        <w:t xml:space="preserve"> интерак</w:t>
      </w:r>
      <w:r w:rsidRPr="003322F0">
        <w:rPr>
          <w:rFonts w:ascii="Times New Roman" w:hAnsi="Times New Roman"/>
          <w:spacing w:val="-3"/>
          <w:sz w:val="28"/>
          <w:szCs w:val="28"/>
        </w:rPr>
        <w:t>т</w:t>
      </w:r>
      <w:r w:rsidRPr="003322F0">
        <w:rPr>
          <w:rFonts w:ascii="Times New Roman" w:hAnsi="Times New Roman"/>
          <w:sz w:val="28"/>
          <w:szCs w:val="28"/>
        </w:rPr>
        <w:t>ивными доск</w:t>
      </w:r>
      <w:r w:rsidRPr="003322F0">
        <w:rPr>
          <w:rFonts w:ascii="Times New Roman" w:hAnsi="Times New Roman"/>
          <w:spacing w:val="-3"/>
          <w:sz w:val="28"/>
          <w:szCs w:val="28"/>
        </w:rPr>
        <w:t>а</w:t>
      </w:r>
      <w:r w:rsidRPr="003322F0">
        <w:rPr>
          <w:rFonts w:ascii="Times New Roman" w:hAnsi="Times New Roman"/>
          <w:sz w:val="28"/>
          <w:szCs w:val="28"/>
        </w:rPr>
        <w:t>ми;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114C" w:rsidRDefault="00B1114C" w:rsidP="003322F0">
      <w:pPr>
        <w:widowControl w:val="0"/>
        <w:tabs>
          <w:tab w:val="left" w:pos="4280"/>
          <w:tab w:val="left" w:pos="6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64827" cy="2148544"/>
            <wp:effectExtent l="19050" t="0" r="0" b="0"/>
            <wp:docPr id="8" name="Рисунок 7" descr="20130621_09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21_0924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05" cy="214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4C" w:rsidRDefault="00B1114C" w:rsidP="003322F0">
      <w:pPr>
        <w:widowControl w:val="0"/>
        <w:tabs>
          <w:tab w:val="left" w:pos="4280"/>
          <w:tab w:val="left" w:pos="6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</w:p>
    <w:p w:rsidR="003322F0" w:rsidRPr="003322F0" w:rsidRDefault="003322F0" w:rsidP="003322F0">
      <w:pPr>
        <w:widowControl w:val="0"/>
        <w:tabs>
          <w:tab w:val="left" w:pos="4280"/>
          <w:tab w:val="left" w:pos="6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7</w:t>
      </w:r>
      <w:r w:rsidRPr="003322F0">
        <w:rPr>
          <w:rFonts w:ascii="Times New Roman" w:hAnsi="Times New Roman"/>
          <w:spacing w:val="-2"/>
          <w:sz w:val="28"/>
          <w:szCs w:val="28"/>
        </w:rPr>
        <w:t xml:space="preserve"> л</w:t>
      </w:r>
      <w:r w:rsidRPr="003322F0">
        <w:rPr>
          <w:rFonts w:ascii="Times New Roman" w:hAnsi="Times New Roman"/>
          <w:sz w:val="28"/>
          <w:szCs w:val="28"/>
        </w:rPr>
        <w:t>аборатори</w:t>
      </w:r>
      <w:r w:rsidRPr="003322F0">
        <w:rPr>
          <w:rFonts w:ascii="Times New Roman" w:hAnsi="Times New Roman"/>
          <w:spacing w:val="1"/>
          <w:sz w:val="28"/>
          <w:szCs w:val="28"/>
        </w:rPr>
        <w:t>й</w:t>
      </w:r>
      <w:r w:rsidRPr="003322F0">
        <w:rPr>
          <w:rFonts w:ascii="Times New Roman" w:hAnsi="Times New Roman"/>
          <w:sz w:val="28"/>
          <w:szCs w:val="28"/>
        </w:rPr>
        <w:t>: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 xml:space="preserve">Лаборатория ДВС автомобилей 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Лаборатория ремонта автомобилей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Лаборатория электротехники и электроники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Лаборатория материаловедения и технической механики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Лаборатория технического обслуживания автомобилей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Лаборатория технической эксплуатация и обслуживания электрического и электромеханического оборудования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Лаборатория учебной бухгалтерии</w:t>
      </w:r>
    </w:p>
    <w:p w:rsidR="003322F0" w:rsidRPr="003322F0" w:rsidRDefault="003322F0" w:rsidP="003322F0">
      <w:pPr>
        <w:widowControl w:val="0"/>
        <w:tabs>
          <w:tab w:val="left" w:pos="6096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pacing w:val="-1"/>
          <w:sz w:val="28"/>
          <w:szCs w:val="28"/>
        </w:rPr>
        <w:t>2</w:t>
      </w:r>
      <w:r w:rsidRPr="003322F0">
        <w:rPr>
          <w:rFonts w:ascii="Times New Roman" w:hAnsi="Times New Roman"/>
          <w:sz w:val="28"/>
          <w:szCs w:val="28"/>
        </w:rPr>
        <w:t>компь</w:t>
      </w:r>
      <w:r w:rsidRPr="003322F0">
        <w:rPr>
          <w:rFonts w:ascii="Times New Roman" w:hAnsi="Times New Roman"/>
          <w:spacing w:val="-3"/>
          <w:sz w:val="28"/>
          <w:szCs w:val="28"/>
        </w:rPr>
        <w:t>ю</w:t>
      </w:r>
      <w:r w:rsidRPr="003322F0">
        <w:rPr>
          <w:rFonts w:ascii="Times New Roman" w:hAnsi="Times New Roman"/>
          <w:sz w:val="28"/>
          <w:szCs w:val="28"/>
        </w:rPr>
        <w:t>терныхкласса;</w:t>
      </w:r>
    </w:p>
    <w:p w:rsidR="003322F0" w:rsidRPr="003322F0" w:rsidRDefault="003322F0" w:rsidP="003322F0">
      <w:pPr>
        <w:widowControl w:val="0"/>
        <w:tabs>
          <w:tab w:val="left" w:pos="6096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4 учебных мастерских:</w:t>
      </w:r>
    </w:p>
    <w:p w:rsidR="003322F0" w:rsidRPr="003322F0" w:rsidRDefault="003322F0" w:rsidP="003322F0">
      <w:pPr>
        <w:pStyle w:val="a7"/>
        <w:widowControl w:val="0"/>
        <w:tabs>
          <w:tab w:val="left" w:pos="6096"/>
        </w:tabs>
        <w:autoSpaceDE w:val="0"/>
        <w:autoSpaceDN w:val="0"/>
        <w:adjustRightInd w:val="0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Мастерская электромонтажная</w:t>
      </w:r>
    </w:p>
    <w:p w:rsidR="003322F0" w:rsidRPr="003322F0" w:rsidRDefault="003322F0" w:rsidP="003322F0">
      <w:pPr>
        <w:pStyle w:val="a7"/>
        <w:spacing w:after="0"/>
        <w:ind w:left="1429" w:right="-6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Слесарная мастерская</w:t>
      </w:r>
    </w:p>
    <w:p w:rsidR="003322F0" w:rsidRPr="003322F0" w:rsidRDefault="003322F0" w:rsidP="003322F0">
      <w:pPr>
        <w:pStyle w:val="a7"/>
        <w:spacing w:after="0"/>
        <w:ind w:left="1429"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Электросварочная мастерская</w:t>
      </w:r>
    </w:p>
    <w:p w:rsidR="003322F0" w:rsidRPr="003322F0" w:rsidRDefault="003322F0" w:rsidP="003322F0">
      <w:pPr>
        <w:pStyle w:val="a7"/>
        <w:spacing w:after="0"/>
        <w:ind w:left="1429" w:right="-7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Мастерские штукатурных, облицовочных и каменных работ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Библи</w:t>
      </w:r>
      <w:r w:rsidRPr="003322F0">
        <w:rPr>
          <w:rFonts w:ascii="Times New Roman" w:hAnsi="Times New Roman"/>
          <w:spacing w:val="-3"/>
          <w:sz w:val="28"/>
          <w:szCs w:val="28"/>
        </w:rPr>
        <w:t>о</w:t>
      </w:r>
      <w:r w:rsidRPr="003322F0">
        <w:rPr>
          <w:rFonts w:ascii="Times New Roman" w:hAnsi="Times New Roman"/>
          <w:sz w:val="28"/>
          <w:szCs w:val="28"/>
        </w:rPr>
        <w:t>тека и читал</w:t>
      </w:r>
      <w:r w:rsidRPr="003322F0">
        <w:rPr>
          <w:rFonts w:ascii="Times New Roman" w:hAnsi="Times New Roman"/>
          <w:spacing w:val="-3"/>
          <w:sz w:val="28"/>
          <w:szCs w:val="28"/>
        </w:rPr>
        <w:t>ь</w:t>
      </w:r>
      <w:r w:rsidRPr="003322F0">
        <w:rPr>
          <w:rFonts w:ascii="Times New Roman" w:hAnsi="Times New Roman"/>
          <w:spacing w:val="-2"/>
          <w:sz w:val="28"/>
          <w:szCs w:val="28"/>
        </w:rPr>
        <w:t>н</w:t>
      </w:r>
      <w:r w:rsidRPr="003322F0">
        <w:rPr>
          <w:rFonts w:ascii="Times New Roman" w:hAnsi="Times New Roman"/>
          <w:sz w:val="28"/>
          <w:szCs w:val="28"/>
        </w:rPr>
        <w:t xml:space="preserve">ый зал на </w:t>
      </w:r>
      <w:r w:rsidRPr="003322F0">
        <w:rPr>
          <w:rFonts w:ascii="Times New Roman" w:hAnsi="Times New Roman"/>
          <w:spacing w:val="-1"/>
          <w:sz w:val="28"/>
          <w:szCs w:val="28"/>
        </w:rPr>
        <w:t>45мест</w:t>
      </w:r>
      <w:r w:rsidRPr="003322F0">
        <w:rPr>
          <w:rFonts w:ascii="Times New Roman" w:hAnsi="Times New Roman"/>
          <w:sz w:val="28"/>
          <w:szCs w:val="28"/>
        </w:rPr>
        <w:t>;</w:t>
      </w:r>
    </w:p>
    <w:p w:rsidR="003322F0" w:rsidRPr="003322F0" w:rsidRDefault="003322F0" w:rsidP="003322F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8"/>
          <w:szCs w:val="28"/>
        </w:rPr>
      </w:pPr>
      <w:r w:rsidRPr="003322F0">
        <w:rPr>
          <w:rFonts w:ascii="Times New Roman" w:hAnsi="Times New Roman"/>
          <w:sz w:val="28"/>
          <w:szCs w:val="28"/>
        </w:rPr>
        <w:t>Лекционный зал на 54 места, обо</w:t>
      </w:r>
      <w:r w:rsidRPr="003322F0">
        <w:rPr>
          <w:rFonts w:ascii="Times New Roman" w:hAnsi="Times New Roman"/>
          <w:spacing w:val="2"/>
          <w:sz w:val="28"/>
          <w:szCs w:val="28"/>
        </w:rPr>
        <w:t>ру</w:t>
      </w:r>
      <w:r w:rsidRPr="003322F0">
        <w:rPr>
          <w:rFonts w:ascii="Times New Roman" w:hAnsi="Times New Roman"/>
          <w:sz w:val="28"/>
          <w:szCs w:val="28"/>
        </w:rPr>
        <w:t xml:space="preserve">дованный </w:t>
      </w:r>
      <w:r w:rsidRPr="003322F0">
        <w:rPr>
          <w:rFonts w:ascii="Times New Roman" w:hAnsi="Times New Roman"/>
          <w:spacing w:val="5"/>
          <w:sz w:val="28"/>
          <w:szCs w:val="28"/>
        </w:rPr>
        <w:t>м</w:t>
      </w:r>
      <w:r w:rsidRPr="003322F0">
        <w:rPr>
          <w:rFonts w:ascii="Times New Roman" w:hAnsi="Times New Roman"/>
          <w:sz w:val="28"/>
          <w:szCs w:val="28"/>
        </w:rPr>
        <w:t>у</w:t>
      </w:r>
      <w:r w:rsidRPr="003322F0">
        <w:rPr>
          <w:rFonts w:ascii="Times New Roman" w:hAnsi="Times New Roman"/>
          <w:spacing w:val="2"/>
          <w:sz w:val="28"/>
          <w:szCs w:val="28"/>
        </w:rPr>
        <w:t>л</w:t>
      </w:r>
      <w:r w:rsidRPr="003322F0">
        <w:rPr>
          <w:rFonts w:ascii="Times New Roman" w:hAnsi="Times New Roman"/>
          <w:sz w:val="28"/>
          <w:szCs w:val="28"/>
        </w:rPr>
        <w:t>ьтимедиа</w:t>
      </w:r>
      <w:r w:rsidRPr="003322F0">
        <w:rPr>
          <w:rFonts w:ascii="Times New Roman" w:hAnsi="Times New Roman"/>
          <w:spacing w:val="-14"/>
          <w:sz w:val="28"/>
          <w:szCs w:val="28"/>
        </w:rPr>
        <w:t xml:space="preserve"> проектором</w:t>
      </w:r>
      <w:r w:rsidRPr="003322F0">
        <w:rPr>
          <w:rFonts w:ascii="Times New Roman" w:hAnsi="Times New Roman"/>
          <w:spacing w:val="1"/>
          <w:sz w:val="28"/>
          <w:szCs w:val="28"/>
        </w:rPr>
        <w:t xml:space="preserve"> и </w:t>
      </w:r>
      <w:r w:rsidRPr="003322F0">
        <w:rPr>
          <w:rFonts w:ascii="Times New Roman" w:hAnsi="Times New Roman"/>
          <w:sz w:val="28"/>
          <w:szCs w:val="28"/>
        </w:rPr>
        <w:t>интерак</w:t>
      </w:r>
      <w:r w:rsidRPr="003322F0">
        <w:rPr>
          <w:rFonts w:ascii="Times New Roman" w:hAnsi="Times New Roman"/>
          <w:spacing w:val="-3"/>
          <w:sz w:val="28"/>
          <w:szCs w:val="28"/>
        </w:rPr>
        <w:t>т</w:t>
      </w:r>
      <w:r w:rsidRPr="003322F0">
        <w:rPr>
          <w:rFonts w:ascii="Times New Roman" w:hAnsi="Times New Roman"/>
          <w:sz w:val="28"/>
          <w:szCs w:val="28"/>
        </w:rPr>
        <w:t>ивной доск</w:t>
      </w:r>
      <w:r w:rsidRPr="003322F0">
        <w:rPr>
          <w:rFonts w:ascii="Times New Roman" w:hAnsi="Times New Roman"/>
          <w:spacing w:val="-3"/>
          <w:sz w:val="28"/>
          <w:szCs w:val="28"/>
        </w:rPr>
        <w:t>ой</w:t>
      </w:r>
      <w:r w:rsidRPr="003322F0">
        <w:rPr>
          <w:rFonts w:ascii="Times New Roman" w:hAnsi="Times New Roman"/>
          <w:sz w:val="28"/>
          <w:szCs w:val="28"/>
        </w:rPr>
        <w:t>.</w:t>
      </w:r>
    </w:p>
    <w:p w:rsidR="003322F0" w:rsidRPr="003322F0" w:rsidRDefault="003322F0" w:rsidP="003322F0">
      <w:pPr>
        <w:pStyle w:val="aa"/>
        <w:framePr w:hSpace="0" w:wrap="auto" w:hAnchor="text" w:yAlign="inline"/>
        <w:spacing w:line="276" w:lineRule="auto"/>
        <w:ind w:right="-7" w:firstLine="709"/>
        <w:jc w:val="both"/>
        <w:rPr>
          <w:spacing w:val="-1"/>
          <w:sz w:val="28"/>
          <w:szCs w:val="28"/>
        </w:rPr>
      </w:pPr>
      <w:r w:rsidRPr="003322F0">
        <w:rPr>
          <w:spacing w:val="-1"/>
          <w:sz w:val="28"/>
          <w:szCs w:val="28"/>
        </w:rPr>
        <w:t>Для практической подготовки студентов в колледже имеется учебно-производственная база. Оборудование учебно-производственных мастерских, компьютерных классов, учебных лабораторий позволяет реализовать требования к практическому обучению студентов по специальностям в период прохождения практики для получения первичных профессиональных навыков.</w:t>
      </w:r>
    </w:p>
    <w:p w:rsidR="003322F0" w:rsidRPr="003322F0" w:rsidRDefault="003322F0" w:rsidP="003322F0">
      <w:pPr>
        <w:shd w:val="clear" w:color="auto" w:fill="FFFFFF"/>
        <w:ind w:right="-7"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3322F0">
        <w:rPr>
          <w:rFonts w:ascii="Times New Roman" w:hAnsi="Times New Roman"/>
          <w:color w:val="000000"/>
          <w:spacing w:val="-4"/>
          <w:sz w:val="28"/>
          <w:szCs w:val="28"/>
        </w:rPr>
        <w:t xml:space="preserve">Основными базами производственной </w:t>
      </w:r>
      <w:r w:rsidRPr="003322F0">
        <w:rPr>
          <w:rFonts w:ascii="Times New Roman" w:hAnsi="Times New Roman"/>
          <w:color w:val="000000"/>
          <w:spacing w:val="-8"/>
          <w:sz w:val="28"/>
          <w:szCs w:val="28"/>
        </w:rPr>
        <w:t>практики являются предприятия и организации Приморского края: ООО «</w:t>
      </w:r>
      <w:proofErr w:type="spellStart"/>
      <w:r w:rsidRPr="003322F0">
        <w:rPr>
          <w:rFonts w:ascii="Times New Roman" w:hAnsi="Times New Roman"/>
          <w:color w:val="000000"/>
          <w:spacing w:val="-8"/>
          <w:sz w:val="28"/>
          <w:szCs w:val="28"/>
        </w:rPr>
        <w:t>Кавалеровотрансавто</w:t>
      </w:r>
      <w:proofErr w:type="spellEnd"/>
      <w:r w:rsidRPr="003322F0">
        <w:rPr>
          <w:rFonts w:ascii="Times New Roman" w:hAnsi="Times New Roman"/>
          <w:color w:val="000000"/>
          <w:spacing w:val="-8"/>
          <w:sz w:val="28"/>
          <w:szCs w:val="28"/>
        </w:rPr>
        <w:t>», АО «Кавалеровская электросеть», ОАО «Дальневосточная распределительная сетевая компания (филиал ОАО «ДРСК»), ЗАО «АСО-1», ЗАО «Уголь АСО» и другие.</w:t>
      </w:r>
    </w:p>
    <w:p w:rsidR="00213C2D" w:rsidRPr="00213C2D" w:rsidRDefault="00213C2D" w:rsidP="00871056">
      <w:pPr>
        <w:pStyle w:val="2"/>
        <w:spacing w:before="0" w:after="0" w:line="276" w:lineRule="auto"/>
        <w:ind w:firstLine="709"/>
        <w:jc w:val="center"/>
        <w:rPr>
          <w:rFonts w:ascii="Times New Roman" w:hAnsi="Times New Roman"/>
        </w:rPr>
      </w:pPr>
      <w:r w:rsidRPr="00213C2D">
        <w:rPr>
          <w:rFonts w:ascii="Times New Roman" w:hAnsi="Times New Roman"/>
          <w:b w:val="0"/>
        </w:rPr>
        <w:lastRenderedPageBreak/>
        <w:t>Качественный состав педагогических кадров</w:t>
      </w:r>
    </w:p>
    <w:p w:rsidR="00213C2D" w:rsidRPr="00213C2D" w:rsidRDefault="00213C2D" w:rsidP="00213C2D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8"/>
          <w:szCs w:val="28"/>
        </w:rPr>
      </w:pPr>
      <w:r w:rsidRPr="00213C2D">
        <w:rPr>
          <w:rFonts w:ascii="Times New Roman" w:hAnsi="Times New Roman"/>
          <w:sz w:val="28"/>
          <w:szCs w:val="28"/>
        </w:rPr>
        <w:t>Образовательный процесс в колледже о</w:t>
      </w:r>
      <w:r w:rsidRPr="00213C2D">
        <w:rPr>
          <w:rFonts w:ascii="Times New Roman" w:hAnsi="Times New Roman"/>
          <w:spacing w:val="5"/>
          <w:sz w:val="28"/>
          <w:szCs w:val="28"/>
        </w:rPr>
        <w:t>с</w:t>
      </w:r>
      <w:r w:rsidRPr="00213C2D">
        <w:rPr>
          <w:rFonts w:ascii="Times New Roman" w:hAnsi="Times New Roman"/>
          <w:spacing w:val="2"/>
          <w:sz w:val="28"/>
          <w:szCs w:val="28"/>
        </w:rPr>
        <w:t>у</w:t>
      </w:r>
      <w:r w:rsidRPr="00213C2D">
        <w:rPr>
          <w:rFonts w:ascii="Times New Roman" w:hAnsi="Times New Roman"/>
          <w:sz w:val="28"/>
          <w:szCs w:val="28"/>
        </w:rPr>
        <w:t>щ</w:t>
      </w:r>
      <w:r w:rsidRPr="00213C2D">
        <w:rPr>
          <w:rFonts w:ascii="Times New Roman" w:hAnsi="Times New Roman"/>
          <w:spacing w:val="2"/>
          <w:sz w:val="28"/>
          <w:szCs w:val="28"/>
        </w:rPr>
        <w:t>е</w:t>
      </w:r>
      <w:r w:rsidRPr="00213C2D">
        <w:rPr>
          <w:rFonts w:ascii="Times New Roman" w:hAnsi="Times New Roman"/>
          <w:sz w:val="28"/>
          <w:szCs w:val="28"/>
        </w:rPr>
        <w:t>ствляется высококвалифи</w:t>
      </w:r>
      <w:r w:rsidRPr="00213C2D">
        <w:rPr>
          <w:rFonts w:ascii="Times New Roman" w:hAnsi="Times New Roman"/>
          <w:spacing w:val="-2"/>
          <w:sz w:val="28"/>
          <w:szCs w:val="28"/>
        </w:rPr>
        <w:t>ц</w:t>
      </w:r>
      <w:r w:rsidRPr="00213C2D">
        <w:rPr>
          <w:rFonts w:ascii="Times New Roman" w:hAnsi="Times New Roman"/>
          <w:sz w:val="28"/>
          <w:szCs w:val="28"/>
        </w:rPr>
        <w:t>ированным и опытным педагогическим составо</w:t>
      </w:r>
      <w:r w:rsidRPr="00213C2D">
        <w:rPr>
          <w:rFonts w:ascii="Times New Roman" w:hAnsi="Times New Roman"/>
          <w:spacing w:val="1"/>
          <w:sz w:val="28"/>
          <w:szCs w:val="28"/>
        </w:rPr>
        <w:t>м</w:t>
      </w:r>
      <w:r w:rsidRPr="00213C2D">
        <w:rPr>
          <w:rFonts w:ascii="Times New Roman" w:hAnsi="Times New Roman"/>
          <w:sz w:val="28"/>
          <w:szCs w:val="28"/>
        </w:rPr>
        <w:t>, о</w:t>
      </w:r>
      <w:r w:rsidRPr="00213C2D">
        <w:rPr>
          <w:rFonts w:ascii="Times New Roman" w:hAnsi="Times New Roman"/>
          <w:spacing w:val="2"/>
          <w:sz w:val="28"/>
          <w:szCs w:val="28"/>
        </w:rPr>
        <w:t>б</w:t>
      </w:r>
      <w:r w:rsidRPr="00213C2D">
        <w:rPr>
          <w:rFonts w:ascii="Times New Roman" w:hAnsi="Times New Roman"/>
          <w:sz w:val="28"/>
          <w:szCs w:val="28"/>
        </w:rPr>
        <w:t>еспеч</w:t>
      </w:r>
      <w:r w:rsidRPr="00213C2D">
        <w:rPr>
          <w:rFonts w:ascii="Times New Roman" w:hAnsi="Times New Roman"/>
          <w:spacing w:val="2"/>
          <w:sz w:val="28"/>
          <w:szCs w:val="28"/>
        </w:rPr>
        <w:t>и</w:t>
      </w:r>
      <w:r w:rsidRPr="00213C2D">
        <w:rPr>
          <w:rFonts w:ascii="Times New Roman" w:hAnsi="Times New Roman"/>
          <w:sz w:val="28"/>
          <w:szCs w:val="28"/>
        </w:rPr>
        <w:t>вающим подготов</w:t>
      </w:r>
      <w:r w:rsidRPr="00213C2D">
        <w:rPr>
          <w:rFonts w:ascii="Times New Roman" w:hAnsi="Times New Roman"/>
          <w:spacing w:val="2"/>
          <w:sz w:val="28"/>
          <w:szCs w:val="28"/>
        </w:rPr>
        <w:t>к</w:t>
      </w:r>
      <w:r w:rsidRPr="00213C2D">
        <w:rPr>
          <w:rFonts w:ascii="Times New Roman" w:hAnsi="Times New Roman"/>
          <w:sz w:val="28"/>
          <w:szCs w:val="28"/>
        </w:rPr>
        <w:t xml:space="preserve">у </w:t>
      </w:r>
      <w:r w:rsidRPr="00213C2D">
        <w:rPr>
          <w:rFonts w:ascii="Times New Roman" w:hAnsi="Times New Roman"/>
          <w:spacing w:val="2"/>
          <w:sz w:val="28"/>
          <w:szCs w:val="28"/>
        </w:rPr>
        <w:t>с</w:t>
      </w:r>
      <w:r w:rsidRPr="00213C2D">
        <w:rPr>
          <w:rFonts w:ascii="Times New Roman" w:hAnsi="Times New Roman"/>
          <w:sz w:val="28"/>
          <w:szCs w:val="28"/>
        </w:rPr>
        <w:t>пециалистов в соответствии с  лице</w:t>
      </w:r>
      <w:r w:rsidRPr="00213C2D">
        <w:rPr>
          <w:rFonts w:ascii="Times New Roman" w:hAnsi="Times New Roman"/>
          <w:spacing w:val="-2"/>
          <w:sz w:val="28"/>
          <w:szCs w:val="28"/>
        </w:rPr>
        <w:t>н</w:t>
      </w:r>
      <w:r w:rsidRPr="00213C2D">
        <w:rPr>
          <w:rFonts w:ascii="Times New Roman" w:hAnsi="Times New Roman"/>
          <w:sz w:val="28"/>
          <w:szCs w:val="28"/>
        </w:rPr>
        <w:t>зи</w:t>
      </w:r>
      <w:r w:rsidRPr="00213C2D">
        <w:rPr>
          <w:rFonts w:ascii="Times New Roman" w:hAnsi="Times New Roman"/>
          <w:spacing w:val="-3"/>
          <w:sz w:val="28"/>
          <w:szCs w:val="28"/>
        </w:rPr>
        <w:t>о</w:t>
      </w:r>
      <w:r w:rsidRPr="00213C2D">
        <w:rPr>
          <w:rFonts w:ascii="Times New Roman" w:hAnsi="Times New Roman"/>
          <w:sz w:val="28"/>
          <w:szCs w:val="28"/>
        </w:rPr>
        <w:t>нными требованиями, требованиями федеральных го</w:t>
      </w:r>
      <w:r w:rsidRPr="00213C2D">
        <w:rPr>
          <w:rFonts w:ascii="Times New Roman" w:hAnsi="Times New Roman"/>
          <w:spacing w:val="2"/>
          <w:sz w:val="28"/>
          <w:szCs w:val="28"/>
        </w:rPr>
        <w:t>суд</w:t>
      </w:r>
      <w:r w:rsidRPr="00213C2D">
        <w:rPr>
          <w:rFonts w:ascii="Times New Roman" w:hAnsi="Times New Roman"/>
          <w:sz w:val="28"/>
          <w:szCs w:val="28"/>
        </w:rPr>
        <w:t>арственных обра</w:t>
      </w:r>
      <w:r w:rsidRPr="00213C2D">
        <w:rPr>
          <w:rFonts w:ascii="Times New Roman" w:hAnsi="Times New Roman"/>
          <w:spacing w:val="-3"/>
          <w:sz w:val="28"/>
          <w:szCs w:val="28"/>
        </w:rPr>
        <w:t>з</w:t>
      </w:r>
      <w:r w:rsidRPr="00213C2D">
        <w:rPr>
          <w:rFonts w:ascii="Times New Roman" w:hAnsi="Times New Roman"/>
          <w:sz w:val="28"/>
          <w:szCs w:val="28"/>
        </w:rPr>
        <w:t>овательных стандарто</w:t>
      </w:r>
      <w:r w:rsidRPr="00213C2D">
        <w:rPr>
          <w:rFonts w:ascii="Times New Roman" w:hAnsi="Times New Roman"/>
          <w:spacing w:val="1"/>
          <w:sz w:val="28"/>
          <w:szCs w:val="28"/>
        </w:rPr>
        <w:t>в</w:t>
      </w:r>
      <w:r w:rsidRPr="00213C2D">
        <w:rPr>
          <w:rFonts w:ascii="Times New Roman" w:hAnsi="Times New Roman"/>
          <w:sz w:val="28"/>
          <w:szCs w:val="28"/>
        </w:rPr>
        <w:t>.</w:t>
      </w:r>
    </w:p>
    <w:p w:rsidR="00213C2D" w:rsidRPr="00213C2D" w:rsidRDefault="00213C2D" w:rsidP="00213C2D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213C2D">
        <w:rPr>
          <w:rFonts w:ascii="Times New Roman" w:hAnsi="Times New Roman"/>
          <w:sz w:val="28"/>
          <w:szCs w:val="28"/>
        </w:rPr>
        <w:t>Администра</w:t>
      </w:r>
      <w:r w:rsidRPr="00213C2D">
        <w:rPr>
          <w:rFonts w:ascii="Times New Roman" w:hAnsi="Times New Roman"/>
          <w:spacing w:val="-2"/>
          <w:sz w:val="28"/>
          <w:szCs w:val="28"/>
        </w:rPr>
        <w:t>ц</w:t>
      </w:r>
      <w:r w:rsidRPr="00213C2D">
        <w:rPr>
          <w:rFonts w:ascii="Times New Roman" w:hAnsi="Times New Roman"/>
          <w:sz w:val="28"/>
          <w:szCs w:val="28"/>
        </w:rPr>
        <w:t>ия колледжа проводит рабо</w:t>
      </w:r>
      <w:r w:rsidRPr="00213C2D">
        <w:rPr>
          <w:rFonts w:ascii="Times New Roman" w:hAnsi="Times New Roman"/>
          <w:spacing w:val="5"/>
          <w:sz w:val="28"/>
          <w:szCs w:val="28"/>
        </w:rPr>
        <w:t>т</w:t>
      </w:r>
      <w:r w:rsidRPr="00213C2D">
        <w:rPr>
          <w:rFonts w:ascii="Times New Roman" w:hAnsi="Times New Roman"/>
          <w:sz w:val="28"/>
          <w:szCs w:val="28"/>
        </w:rPr>
        <w:t>у по развит</w:t>
      </w:r>
      <w:r w:rsidRPr="00213C2D">
        <w:rPr>
          <w:rFonts w:ascii="Times New Roman" w:hAnsi="Times New Roman"/>
          <w:spacing w:val="-2"/>
          <w:sz w:val="28"/>
          <w:szCs w:val="28"/>
        </w:rPr>
        <w:t>и</w:t>
      </w:r>
      <w:r w:rsidRPr="00213C2D">
        <w:rPr>
          <w:rFonts w:ascii="Times New Roman" w:hAnsi="Times New Roman"/>
          <w:sz w:val="28"/>
          <w:szCs w:val="28"/>
        </w:rPr>
        <w:t>ю и укреплению кадрового потен</w:t>
      </w:r>
      <w:r w:rsidRPr="00213C2D">
        <w:rPr>
          <w:rFonts w:ascii="Times New Roman" w:hAnsi="Times New Roman"/>
          <w:spacing w:val="-2"/>
          <w:sz w:val="28"/>
          <w:szCs w:val="28"/>
        </w:rPr>
        <w:t>ц</w:t>
      </w:r>
      <w:r w:rsidRPr="00213C2D">
        <w:rPr>
          <w:rFonts w:ascii="Times New Roman" w:hAnsi="Times New Roman"/>
          <w:sz w:val="28"/>
          <w:szCs w:val="28"/>
        </w:rPr>
        <w:t>иала. Численность педагогического соста</w:t>
      </w:r>
      <w:r w:rsidRPr="00213C2D">
        <w:rPr>
          <w:rFonts w:ascii="Times New Roman" w:hAnsi="Times New Roman"/>
          <w:spacing w:val="2"/>
          <w:sz w:val="28"/>
          <w:szCs w:val="28"/>
        </w:rPr>
        <w:t>в</w:t>
      </w:r>
      <w:r w:rsidRPr="00213C2D">
        <w:rPr>
          <w:rFonts w:ascii="Times New Roman" w:hAnsi="Times New Roman"/>
          <w:sz w:val="28"/>
          <w:szCs w:val="28"/>
        </w:rPr>
        <w:t>а и наличие квалифик</w:t>
      </w:r>
      <w:r w:rsidRPr="00213C2D">
        <w:rPr>
          <w:rFonts w:ascii="Times New Roman" w:hAnsi="Times New Roman"/>
          <w:spacing w:val="-3"/>
          <w:sz w:val="28"/>
          <w:szCs w:val="28"/>
        </w:rPr>
        <w:t>а</w:t>
      </w:r>
      <w:r w:rsidRPr="00213C2D">
        <w:rPr>
          <w:rFonts w:ascii="Times New Roman" w:hAnsi="Times New Roman"/>
          <w:sz w:val="28"/>
          <w:szCs w:val="28"/>
        </w:rPr>
        <w:t>ци</w:t>
      </w:r>
      <w:r w:rsidRPr="00213C2D">
        <w:rPr>
          <w:rFonts w:ascii="Times New Roman" w:hAnsi="Times New Roman"/>
          <w:spacing w:val="-3"/>
          <w:sz w:val="28"/>
          <w:szCs w:val="28"/>
        </w:rPr>
        <w:t>о</w:t>
      </w:r>
      <w:r w:rsidRPr="00213C2D">
        <w:rPr>
          <w:rFonts w:ascii="Times New Roman" w:hAnsi="Times New Roman"/>
          <w:sz w:val="28"/>
          <w:szCs w:val="28"/>
        </w:rPr>
        <w:t>нн</w:t>
      </w:r>
      <w:r w:rsidRPr="00213C2D">
        <w:rPr>
          <w:rFonts w:ascii="Times New Roman" w:hAnsi="Times New Roman"/>
          <w:spacing w:val="-3"/>
          <w:sz w:val="28"/>
          <w:szCs w:val="28"/>
        </w:rPr>
        <w:t>ы</w:t>
      </w:r>
      <w:r w:rsidRPr="00213C2D">
        <w:rPr>
          <w:rFonts w:ascii="Times New Roman" w:hAnsi="Times New Roman"/>
          <w:sz w:val="28"/>
          <w:szCs w:val="28"/>
        </w:rPr>
        <w:t>х ка</w:t>
      </w:r>
      <w:r w:rsidRPr="00213C2D">
        <w:rPr>
          <w:rFonts w:ascii="Times New Roman" w:hAnsi="Times New Roman"/>
          <w:spacing w:val="-3"/>
          <w:sz w:val="28"/>
          <w:szCs w:val="28"/>
        </w:rPr>
        <w:t>т</w:t>
      </w:r>
      <w:r w:rsidRPr="00213C2D">
        <w:rPr>
          <w:rFonts w:ascii="Times New Roman" w:hAnsi="Times New Roman"/>
          <w:sz w:val="28"/>
          <w:szCs w:val="28"/>
        </w:rPr>
        <w:t>егорий приведены в таблице1</w:t>
      </w:r>
      <w:r>
        <w:rPr>
          <w:rFonts w:ascii="Times New Roman" w:hAnsi="Times New Roman"/>
          <w:sz w:val="28"/>
          <w:szCs w:val="28"/>
        </w:rPr>
        <w:t>0</w:t>
      </w:r>
      <w:r w:rsidRPr="00213C2D">
        <w:rPr>
          <w:rFonts w:ascii="Times New Roman" w:hAnsi="Times New Roman"/>
          <w:spacing w:val="-2"/>
          <w:sz w:val="28"/>
          <w:szCs w:val="28"/>
        </w:rPr>
        <w:t>:</w:t>
      </w:r>
    </w:p>
    <w:p w:rsidR="00213C2D" w:rsidRPr="00213C2D" w:rsidRDefault="00213C2D" w:rsidP="00213C2D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sz w:val="28"/>
          <w:szCs w:val="28"/>
        </w:rPr>
      </w:pPr>
    </w:p>
    <w:p w:rsidR="00213C2D" w:rsidRPr="00213C2D" w:rsidRDefault="00213C2D" w:rsidP="00213C2D">
      <w:pPr>
        <w:widowControl w:val="0"/>
        <w:autoSpaceDE w:val="0"/>
        <w:autoSpaceDN w:val="0"/>
        <w:adjustRightInd w:val="0"/>
        <w:spacing w:after="0"/>
        <w:outlineLvl w:val="2"/>
        <w:rPr>
          <w:rFonts w:ascii="Times New Roman" w:hAnsi="Times New Roman"/>
          <w:sz w:val="28"/>
          <w:szCs w:val="28"/>
        </w:rPr>
      </w:pPr>
      <w:bookmarkStart w:id="20" w:name="_Toc404775263"/>
      <w:bookmarkStart w:id="21" w:name="_Toc404775630"/>
      <w:r w:rsidRPr="00213C2D">
        <w:rPr>
          <w:rFonts w:ascii="Times New Roman" w:hAnsi="Times New Roman"/>
          <w:sz w:val="28"/>
          <w:szCs w:val="28"/>
        </w:rPr>
        <w:t>Таблица1</w:t>
      </w:r>
      <w:r>
        <w:rPr>
          <w:rFonts w:ascii="Times New Roman" w:hAnsi="Times New Roman"/>
          <w:sz w:val="28"/>
          <w:szCs w:val="28"/>
        </w:rPr>
        <w:t>0</w:t>
      </w:r>
      <w:r w:rsidRPr="00213C2D">
        <w:rPr>
          <w:rFonts w:ascii="Times New Roman" w:hAnsi="Times New Roman"/>
          <w:spacing w:val="-4"/>
          <w:sz w:val="28"/>
          <w:szCs w:val="28"/>
        </w:rPr>
        <w:t xml:space="preserve"> – Преподавательский состав колледжа</w:t>
      </w:r>
      <w:bookmarkEnd w:id="20"/>
      <w:bookmarkEnd w:id="21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"/>
        <w:gridCol w:w="7649"/>
        <w:gridCol w:w="661"/>
        <w:gridCol w:w="641"/>
      </w:tblGrid>
      <w:tr w:rsidR="00213C2D" w:rsidRPr="00213C2D" w:rsidTr="00BA2763"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104"/>
                <w:sz w:val="28"/>
                <w:szCs w:val="28"/>
              </w:rPr>
              <w:t>№</w:t>
            </w:r>
          </w:p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108"/>
                <w:sz w:val="28"/>
                <w:szCs w:val="28"/>
              </w:rPr>
              <w:t>п</w:t>
            </w:r>
            <w:r w:rsidRPr="00213C2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/</w:t>
            </w:r>
            <w:r w:rsidRPr="00213C2D">
              <w:rPr>
                <w:rFonts w:ascii="Times New Roman" w:hAnsi="Times New Roman"/>
                <w:w w:val="108"/>
                <w:sz w:val="28"/>
                <w:szCs w:val="28"/>
              </w:rPr>
              <w:t>п</w:t>
            </w:r>
          </w:p>
        </w:tc>
        <w:tc>
          <w:tcPr>
            <w:tcW w:w="40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108"/>
                <w:sz w:val="28"/>
                <w:szCs w:val="28"/>
              </w:rPr>
              <w:t>Показатели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201</w:t>
            </w:r>
            <w:r w:rsidR="00FE7029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en-US"/>
              </w:rPr>
              <w:t>5</w:t>
            </w:r>
            <w:r w:rsidRPr="00213C2D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-201</w:t>
            </w:r>
            <w:r w:rsidR="00FE7029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en-US"/>
              </w:rPr>
              <w:t>6</w:t>
            </w:r>
            <w:r w:rsidRPr="00213C2D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 xml:space="preserve"> г.</w:t>
            </w:r>
          </w:p>
        </w:tc>
      </w:tr>
      <w:tr w:rsidR="00213C2D" w:rsidRPr="00213C2D" w:rsidTr="00BA2763">
        <w:tc>
          <w:tcPr>
            <w:tcW w:w="2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111"/>
                <w:sz w:val="28"/>
                <w:szCs w:val="28"/>
              </w:rPr>
              <w:t>ч</w:t>
            </w:r>
            <w:r w:rsidRPr="00213C2D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  <w:r w:rsidRPr="00213C2D">
              <w:rPr>
                <w:rFonts w:ascii="Times New Roman" w:hAnsi="Times New Roman"/>
                <w:w w:val="112"/>
                <w:sz w:val="28"/>
                <w:szCs w:val="28"/>
              </w:rPr>
              <w:t>л</w:t>
            </w:r>
            <w:r w:rsidRPr="00213C2D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.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%</w:t>
            </w:r>
          </w:p>
        </w:tc>
      </w:tr>
      <w:tr w:rsidR="00213C2D" w:rsidRPr="00213C2D" w:rsidTr="00BA2763"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99"/>
                <w:sz w:val="28"/>
                <w:szCs w:val="28"/>
              </w:rPr>
              <w:t>1.</w:t>
            </w: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Общая численность педагогического состав</w:t>
            </w:r>
            <w:r w:rsidRPr="00213C2D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213C2D" w:rsidRPr="00213C2D" w:rsidTr="00BA2763">
        <w:tc>
          <w:tcPr>
            <w:tcW w:w="2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В том числе в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ну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т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р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енн</w:t>
            </w:r>
            <w:r w:rsidRPr="00213C2D">
              <w:rPr>
                <w:rFonts w:ascii="Times New Roman" w:hAnsi="Times New Roman"/>
                <w:spacing w:val="-2"/>
                <w:sz w:val="28"/>
                <w:szCs w:val="28"/>
              </w:rPr>
              <w:t>и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е сов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м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естител</w:t>
            </w:r>
            <w:r w:rsidRPr="00213C2D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 w:rsidR="00213C2D" w:rsidRPr="00213C2D" w:rsidTr="00BA2763">
        <w:tc>
          <w:tcPr>
            <w:tcW w:w="2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В том числе внешние с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о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вместител</w:t>
            </w:r>
            <w:r w:rsidRPr="00213C2D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</w:tr>
      <w:tr w:rsidR="00213C2D" w:rsidRPr="00213C2D" w:rsidTr="00BA2763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Численность педагог</w:t>
            </w:r>
            <w:r w:rsidRPr="00213C2D">
              <w:rPr>
                <w:rFonts w:ascii="Times New Roman" w:hAnsi="Times New Roman"/>
                <w:spacing w:val="-2"/>
                <w:sz w:val="28"/>
                <w:szCs w:val="28"/>
              </w:rPr>
              <w:t>и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ческого сост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в</w:t>
            </w:r>
            <w:r w:rsidRPr="00213C2D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, имеющего выс</w:t>
            </w:r>
            <w:r w:rsidRPr="00213C2D">
              <w:rPr>
                <w:rFonts w:ascii="Times New Roman" w:hAnsi="Times New Roman"/>
                <w:spacing w:val="3"/>
                <w:sz w:val="28"/>
                <w:szCs w:val="28"/>
              </w:rPr>
              <w:t>ш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ее обр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зование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83,9</w:t>
            </w:r>
          </w:p>
        </w:tc>
      </w:tr>
      <w:tr w:rsidR="00213C2D" w:rsidRPr="00213C2D" w:rsidTr="00BA2763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99"/>
                <w:sz w:val="28"/>
                <w:szCs w:val="28"/>
              </w:rPr>
              <w:t>3.</w:t>
            </w: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Численность педагоги</w:t>
            </w:r>
            <w:r w:rsidRPr="00213C2D">
              <w:rPr>
                <w:rFonts w:ascii="Times New Roman" w:hAnsi="Times New Roman"/>
                <w:spacing w:val="-3"/>
                <w:sz w:val="28"/>
                <w:szCs w:val="28"/>
              </w:rPr>
              <w:t>ч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еского сост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в</w:t>
            </w:r>
            <w:r w:rsidRPr="00213C2D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, имеющего в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ы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с</w:t>
            </w:r>
            <w:r w:rsidRPr="00213C2D">
              <w:rPr>
                <w:rFonts w:ascii="Times New Roman" w:hAnsi="Times New Roman"/>
                <w:spacing w:val="3"/>
                <w:sz w:val="28"/>
                <w:szCs w:val="28"/>
              </w:rPr>
              <w:t>ш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у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ю квалифик</w:t>
            </w:r>
            <w:r w:rsidRPr="00213C2D">
              <w:rPr>
                <w:rFonts w:ascii="Times New Roman" w:hAnsi="Times New Roman"/>
                <w:spacing w:val="-3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ци</w:t>
            </w:r>
            <w:r w:rsidRPr="00213C2D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н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н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ую категорию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64,5</w:t>
            </w:r>
          </w:p>
        </w:tc>
      </w:tr>
      <w:tr w:rsidR="00213C2D" w:rsidRPr="00213C2D" w:rsidTr="00BA2763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99"/>
                <w:sz w:val="28"/>
                <w:szCs w:val="28"/>
              </w:rPr>
              <w:t>4.</w:t>
            </w: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Численность педагоги</w:t>
            </w:r>
            <w:r w:rsidRPr="00213C2D">
              <w:rPr>
                <w:rFonts w:ascii="Times New Roman" w:hAnsi="Times New Roman"/>
                <w:spacing w:val="-3"/>
                <w:sz w:val="28"/>
                <w:szCs w:val="28"/>
              </w:rPr>
              <w:t>ч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еского сост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в</w:t>
            </w:r>
            <w:r w:rsidRPr="00213C2D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 xml:space="preserve">, имеющего 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уч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е</w:t>
            </w:r>
            <w:r w:rsidRPr="00213C2D">
              <w:rPr>
                <w:rFonts w:ascii="Times New Roman" w:hAnsi="Times New Roman"/>
                <w:spacing w:val="5"/>
                <w:sz w:val="28"/>
                <w:szCs w:val="28"/>
              </w:rPr>
              <w:t>н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 xml:space="preserve">ую 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с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 xml:space="preserve">тепень и </w:t>
            </w:r>
            <w:r w:rsidRPr="00213C2D">
              <w:rPr>
                <w:rFonts w:ascii="Times New Roman" w:hAnsi="Times New Roman"/>
                <w:spacing w:val="-2"/>
                <w:sz w:val="28"/>
                <w:szCs w:val="28"/>
              </w:rPr>
              <w:t>/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и</w:t>
            </w:r>
            <w:r w:rsidRPr="00213C2D">
              <w:rPr>
                <w:rFonts w:ascii="Times New Roman" w:hAnsi="Times New Roman"/>
                <w:spacing w:val="-3"/>
                <w:sz w:val="28"/>
                <w:szCs w:val="28"/>
              </w:rPr>
              <w:t>л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и звание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  <w:tr w:rsidR="00213C2D" w:rsidRPr="00213C2D" w:rsidTr="00BA2763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99"/>
                <w:sz w:val="28"/>
                <w:szCs w:val="28"/>
              </w:rPr>
              <w:t>5.</w:t>
            </w: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Численность педагог</w:t>
            </w:r>
            <w:r w:rsidRPr="00213C2D">
              <w:rPr>
                <w:rFonts w:ascii="Times New Roman" w:hAnsi="Times New Roman"/>
                <w:spacing w:val="-2"/>
                <w:sz w:val="28"/>
                <w:szCs w:val="28"/>
              </w:rPr>
              <w:t>и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ческого сост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в</w:t>
            </w:r>
            <w:r w:rsidRPr="00213C2D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, имеющего пер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ву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ю кв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лиф</w:t>
            </w:r>
            <w:r w:rsidRPr="00213C2D">
              <w:rPr>
                <w:rFonts w:ascii="Times New Roman" w:hAnsi="Times New Roman"/>
                <w:spacing w:val="-2"/>
                <w:sz w:val="28"/>
                <w:szCs w:val="28"/>
              </w:rPr>
              <w:t>и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каци</w:t>
            </w:r>
            <w:r w:rsidRPr="00213C2D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н</w:t>
            </w:r>
            <w:r w:rsidRPr="00213C2D">
              <w:rPr>
                <w:rFonts w:ascii="Times New Roman" w:hAnsi="Times New Roman"/>
                <w:spacing w:val="2"/>
                <w:sz w:val="28"/>
                <w:szCs w:val="28"/>
              </w:rPr>
              <w:t>н</w:t>
            </w:r>
            <w:r w:rsidRPr="00213C2D">
              <w:rPr>
                <w:rFonts w:ascii="Times New Roman" w:hAnsi="Times New Roman"/>
                <w:sz w:val="28"/>
                <w:szCs w:val="28"/>
              </w:rPr>
              <w:t>ую категорию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12,9</w:t>
            </w:r>
          </w:p>
        </w:tc>
      </w:tr>
      <w:tr w:rsidR="00213C2D" w:rsidRPr="00213C2D" w:rsidTr="00BA2763"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99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4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Численность педагогического состава, не имеющих квалификационную категорию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C2D" w:rsidRPr="00213C2D" w:rsidRDefault="00213C2D" w:rsidP="00BA2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22,6</w:t>
            </w:r>
          </w:p>
        </w:tc>
      </w:tr>
    </w:tbl>
    <w:p w:rsidR="00213C2D" w:rsidRPr="00213C2D" w:rsidRDefault="00213C2D" w:rsidP="00213C2D">
      <w:pPr>
        <w:pStyle w:val="2"/>
        <w:spacing w:before="0" w:after="0" w:line="276" w:lineRule="auto"/>
        <w:jc w:val="both"/>
        <w:rPr>
          <w:rFonts w:ascii="Times New Roman" w:hAnsi="Times New Roman"/>
        </w:rPr>
      </w:pPr>
    </w:p>
    <w:p w:rsidR="00213C2D" w:rsidRPr="00213C2D" w:rsidRDefault="00213C2D" w:rsidP="00213C2D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851"/>
        <w:jc w:val="both"/>
        <w:rPr>
          <w:rFonts w:ascii="Times New Roman" w:hAnsi="Times New Roman"/>
          <w:sz w:val="28"/>
          <w:szCs w:val="28"/>
        </w:rPr>
      </w:pPr>
      <w:r w:rsidRPr="00213C2D">
        <w:rPr>
          <w:rFonts w:ascii="Times New Roman" w:hAnsi="Times New Roman"/>
          <w:sz w:val="28"/>
          <w:szCs w:val="28"/>
        </w:rPr>
        <w:t>Возрастающие требования к качеству обучения и реализация ФГОС третьего поколения, предполагают постоянное совершенствование научно-методической подготовки преподавателей, рост их профессионального мастерства. Учитывая неоднородность педагогического состава, в колледже повышению квалификации уделяется большое внимание.</w:t>
      </w:r>
    </w:p>
    <w:p w:rsidR="009306BA" w:rsidRPr="00213C2D" w:rsidRDefault="00213C2D" w:rsidP="00213C2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213C2D">
        <w:rPr>
          <w:sz w:val="28"/>
          <w:szCs w:val="28"/>
        </w:rPr>
        <w:t>Повышение квалификации руководящих и педагогических работников колледжа проходит не реже одного раза в 5 лет и предполагает следующие формы: курсы повышения квалификации, стажировка, семинары.</w:t>
      </w:r>
    </w:p>
    <w:p w:rsidR="00213C2D" w:rsidRPr="00213C2D" w:rsidRDefault="00213C2D" w:rsidP="00213C2D">
      <w:pPr>
        <w:shd w:val="clear" w:color="auto" w:fill="FFFFFF"/>
        <w:ind w:right="-7" w:firstLine="709"/>
        <w:jc w:val="both"/>
        <w:rPr>
          <w:rFonts w:ascii="Times New Roman" w:hAnsi="Times New Roman"/>
          <w:sz w:val="28"/>
          <w:szCs w:val="28"/>
        </w:rPr>
      </w:pPr>
      <w:r w:rsidRPr="00213C2D">
        <w:rPr>
          <w:rFonts w:ascii="Times New Roman" w:hAnsi="Times New Roman"/>
          <w:sz w:val="28"/>
          <w:szCs w:val="28"/>
        </w:rPr>
        <w:t xml:space="preserve">Преподаватели колледжа Зверев Н.И, Иванова Е.Н., Павлущенко Н.Б., Мойсаченко Е.Н., Распопина И.С., Федотов И.А. - в марте-апреле 2015 года, Филиппова В.В., Матвеенко И.П., Радькова Т.Н., Михалев В.В. – в октябре-декабре 2015 года, Попова В.В. – в феврале 2016 г. прошли аттестационную экспертизу с присвоением высшей и </w:t>
      </w:r>
      <w:proofErr w:type="gramStart"/>
      <w:r w:rsidRPr="00213C2D">
        <w:rPr>
          <w:rFonts w:ascii="Times New Roman" w:hAnsi="Times New Roman"/>
          <w:sz w:val="28"/>
          <w:szCs w:val="28"/>
        </w:rPr>
        <w:t>первой  квалификационной</w:t>
      </w:r>
      <w:proofErr w:type="gramEnd"/>
      <w:r w:rsidRPr="00213C2D">
        <w:rPr>
          <w:rFonts w:ascii="Times New Roman" w:hAnsi="Times New Roman"/>
          <w:sz w:val="28"/>
          <w:szCs w:val="28"/>
        </w:rPr>
        <w:t xml:space="preserve"> категории.</w:t>
      </w:r>
    </w:p>
    <w:p w:rsidR="00213C2D" w:rsidRDefault="00213C2D" w:rsidP="00213C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Процесс обучения предполагает взаимную связь </w:t>
      </w:r>
      <w:r w:rsidRPr="00213C2D">
        <w:rPr>
          <w:rFonts w:ascii="Times New Roman" w:hAnsi="Times New Roman"/>
          <w:sz w:val="28"/>
          <w:szCs w:val="28"/>
        </w:rPr>
        <w:t>пре</w:t>
      </w:r>
      <w:r>
        <w:rPr>
          <w:rFonts w:ascii="Times New Roman" w:hAnsi="Times New Roman"/>
          <w:sz w:val="28"/>
          <w:szCs w:val="28"/>
        </w:rPr>
        <w:t xml:space="preserve">подавателя и студента. </w:t>
      </w:r>
      <w:r w:rsidRPr="00213C2D">
        <w:rPr>
          <w:rFonts w:ascii="Times New Roman" w:hAnsi="Times New Roman"/>
          <w:sz w:val="28"/>
          <w:szCs w:val="28"/>
        </w:rPr>
        <w:t xml:space="preserve">Показателем </w:t>
      </w:r>
      <w:r>
        <w:rPr>
          <w:rFonts w:ascii="Times New Roman" w:hAnsi="Times New Roman"/>
          <w:sz w:val="28"/>
          <w:szCs w:val="28"/>
        </w:rPr>
        <w:t>совместной работы является участие в районных, краевых и всероссийских</w:t>
      </w:r>
      <w:r w:rsidRPr="00213C2D">
        <w:rPr>
          <w:rFonts w:ascii="Times New Roman" w:hAnsi="Times New Roman"/>
          <w:sz w:val="28"/>
          <w:szCs w:val="28"/>
        </w:rPr>
        <w:t xml:space="preserve"> мероприятиях, проводимых как для студентов, так и для преподавателей.</w:t>
      </w:r>
    </w:p>
    <w:p w:rsidR="00213C2D" w:rsidRPr="00213C2D" w:rsidRDefault="00213C2D" w:rsidP="00213C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13C2D">
        <w:rPr>
          <w:rFonts w:ascii="Times New Roman" w:hAnsi="Times New Roman"/>
          <w:sz w:val="28"/>
          <w:szCs w:val="28"/>
        </w:rPr>
        <w:t>В таблице 1</w:t>
      </w:r>
      <w:r>
        <w:rPr>
          <w:rFonts w:ascii="Times New Roman" w:hAnsi="Times New Roman"/>
          <w:sz w:val="28"/>
          <w:szCs w:val="28"/>
        </w:rPr>
        <w:t>1</w:t>
      </w:r>
      <w:r w:rsidRPr="00213C2D">
        <w:rPr>
          <w:rFonts w:ascii="Times New Roman" w:hAnsi="Times New Roman"/>
          <w:sz w:val="28"/>
          <w:szCs w:val="28"/>
        </w:rPr>
        <w:t xml:space="preserve"> приводится перечень мероприятий, в которых участвовали преподаватели и студенты</w:t>
      </w:r>
      <w:r>
        <w:rPr>
          <w:rFonts w:ascii="Times New Roman" w:hAnsi="Times New Roman"/>
          <w:sz w:val="28"/>
          <w:szCs w:val="28"/>
        </w:rPr>
        <w:t xml:space="preserve"> колледжа</w:t>
      </w:r>
      <w:r w:rsidRPr="00213C2D">
        <w:rPr>
          <w:rFonts w:ascii="Times New Roman" w:hAnsi="Times New Roman"/>
          <w:sz w:val="28"/>
          <w:szCs w:val="28"/>
        </w:rPr>
        <w:t xml:space="preserve"> в 2014-2015 учебном году:</w:t>
      </w:r>
    </w:p>
    <w:p w:rsidR="00213C2D" w:rsidRPr="00213C2D" w:rsidRDefault="00213C2D" w:rsidP="00213C2D">
      <w:pPr>
        <w:shd w:val="clear" w:color="auto" w:fill="FFFFFF"/>
        <w:spacing w:after="0"/>
        <w:outlineLvl w:val="2"/>
        <w:rPr>
          <w:rFonts w:ascii="Times New Roman" w:hAnsi="Times New Roman"/>
          <w:sz w:val="28"/>
          <w:szCs w:val="28"/>
        </w:rPr>
      </w:pPr>
      <w:bookmarkStart w:id="22" w:name="_Toc404775267"/>
      <w:bookmarkStart w:id="23" w:name="_Toc404775634"/>
    </w:p>
    <w:p w:rsidR="00213C2D" w:rsidRPr="00213C2D" w:rsidRDefault="00213C2D" w:rsidP="00213C2D">
      <w:pPr>
        <w:shd w:val="clear" w:color="auto" w:fill="FFFFFF"/>
        <w:spacing w:after="0"/>
        <w:outlineLvl w:val="2"/>
        <w:rPr>
          <w:rFonts w:ascii="Times New Roman" w:hAnsi="Times New Roman"/>
          <w:sz w:val="28"/>
          <w:szCs w:val="28"/>
        </w:rPr>
      </w:pPr>
      <w:r w:rsidRPr="00213C2D">
        <w:rPr>
          <w:rFonts w:ascii="Times New Roman" w:hAnsi="Times New Roman"/>
          <w:sz w:val="28"/>
          <w:szCs w:val="28"/>
        </w:rPr>
        <w:t>Таблица 1</w:t>
      </w:r>
      <w:r>
        <w:rPr>
          <w:rFonts w:ascii="Times New Roman" w:hAnsi="Times New Roman"/>
          <w:sz w:val="28"/>
          <w:szCs w:val="28"/>
        </w:rPr>
        <w:t>1</w:t>
      </w:r>
      <w:r w:rsidRPr="00213C2D">
        <w:rPr>
          <w:rFonts w:ascii="Times New Roman" w:hAnsi="Times New Roman"/>
          <w:sz w:val="28"/>
          <w:szCs w:val="28"/>
        </w:rPr>
        <w:t xml:space="preserve"> – Участие студентов и преподавателей в краевых, региональных и Всероссийских конкурсах</w:t>
      </w:r>
      <w:bookmarkEnd w:id="22"/>
      <w:bookmarkEnd w:id="23"/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805"/>
        <w:gridCol w:w="4717"/>
        <w:gridCol w:w="2586"/>
        <w:gridCol w:w="1923"/>
      </w:tblGrid>
      <w:tr w:rsidR="00213C2D" w:rsidRPr="00213C2D" w:rsidTr="00020564">
        <w:tc>
          <w:tcPr>
            <w:tcW w:w="805" w:type="dxa"/>
            <w:vAlign w:val="center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717" w:type="dxa"/>
            <w:vAlign w:val="center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86" w:type="dxa"/>
            <w:vAlign w:val="center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участников из числа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eastAsia="Calibri" w:hAnsi="Times New Roman" w:cs="Times New Roman"/>
                <w:sz w:val="28"/>
                <w:szCs w:val="28"/>
              </w:rPr>
              <w:t>(преподавателей, студентов)</w:t>
            </w:r>
          </w:p>
        </w:tc>
        <w:tc>
          <w:tcPr>
            <w:tcW w:w="1923" w:type="dxa"/>
            <w:vAlign w:val="center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eastAsia="Calibri" w:hAnsi="Times New Roman" w:cs="Times New Roman"/>
                <w:sz w:val="28"/>
                <w:szCs w:val="28"/>
              </w:rPr>
              <w:t>Заняли место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олимпиада по истории Российского предпринимательства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Дьяченко Анастасия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Кличко Дмитрий 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Гуляева М.Н.)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Краевые Педагогические чтения «Современные подходы к обучению и воспитанию студентов в учреждениях среднего профессионального образования»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Радькова Татьяна Николаевна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Краевой конкурс творческих работ студентов по информационным технологиям на тему «Экологическое проблемы моего края и пути их решения» в номинации «Технологии создания видео роликов»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Талбаков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Радькова Т.Н.)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Краевой конкурс студенческих проектов профессиональной направленности «На пути к призванию» в рамках краевой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Стажировочной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по работе с одаренными детьми и творческой молодежью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Дьяченко Анастасия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Бутакова Надежда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Радькова Т.Н.)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Краевой конкурс «Финансовая </w:t>
            </w: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грамотность молодежи» в номинации «Профилактика телефонного мошенничества»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Ерофеева </w:t>
            </w: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Екатерина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Вальчишена А.А.)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место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Краевая олимпиада профессионального мастерства по специальности 38.02.01 «Экономика и бухгалтерский учет (по отраслям)», среди студентов образовательных учреждений среднего профессионального образования Приморского края, проводимой в рамках краевой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Стажировочной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по работе с одаренными детьми и творческой молодежью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Кличко Дмитрий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Стребкова А.В.)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Краевой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профориентированный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конкурс мультимедийных проектов «Торжество профессий 2016» в номинации «Видео/аудио ролики среди учащихся ПОУ»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Дьяченко Анастасия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Бутакова Надежда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Радькова Т.Н.)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FE7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Краевая научно-практическая конференция студенческих исследовательских работ «Организация НИРС – как важный показатель качественной подготовки специалиста»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Лызь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Людмила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Стребков В.В.)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Коршунов Антон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Радькова Т.Н.)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Ежегодная краевая олимпиада по дисциплине «Безопасность жизнедеятельности»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Шабанова Виктория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Коршунов Антон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Баштовой В.П.)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Краевая комплексная олимпиада по общеобразовательным дисциплинам, проводимой в рамках краевой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Стажировочной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по работе с одаренными детьми и творческой молодежью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Полетаева Кристина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Радькова Т.Н.)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Приходько Артур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Васькова О.В.)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Фадеев Вячеслав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(руководитель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Шляма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С.В.)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Навдуш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Пилеко Н.В.)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Прасов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Катков И.С.)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Белозеров Дмитрий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Евдокимова М.П.)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Фоминых Андрей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Евдокимова М.П.)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Руденко Виталий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Мойсаченко Е.Н.)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Дулевич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Марина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Сабурова Е.В.)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Краевой сетевой конкурс творческих работ студентов на темы:</w:t>
            </w:r>
          </w:p>
          <w:p w:rsidR="00213C2D" w:rsidRPr="00FE7029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7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1."My educational establishment"</w:t>
            </w:r>
          </w:p>
          <w:p w:rsidR="00213C2D" w:rsidRPr="00FE7029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7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"The world of my </w:t>
            </w:r>
            <w:proofErr w:type="spellStart"/>
            <w:r w:rsidRPr="00FE7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speciality</w:t>
            </w:r>
            <w:proofErr w:type="spellEnd"/>
            <w:r w:rsidRPr="00FE7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3. "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...."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Иванова Елена Николаевна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Мойсаченко Елена Николаевна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Организаторы 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Методическое объединение преподавателей английского языка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Иванова Елена Николаевна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Мойсаченко Елена Николаевна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Краевая олимпиада по инженерной и компьютерной графике, проводимой в рамках краевой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Стажировочной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по работе с одаренными детьми и творческой молодежью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Максимов Герман 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Фоминых Андрей 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Зверев Н.И.)</w:t>
            </w:r>
          </w:p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3-4 место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Краевое методическое объединение преподавателей инженерной и компьютерной графики, проводимой в рамках краевой </w:t>
            </w: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Стажировочной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по работе с одаренными детьми и творческой молодежью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Зверев Николай Иванович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Круглый стол «Актуальные вопросы воспитания современной молодежи в контексте образовательного процесса»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Вильк</w:t>
            </w:r>
            <w:proofErr w:type="spellEnd"/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Елена Александровна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Вальчишена Альбина Александровна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Статьи в сборнике материалов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Краевая поисково-творческая конференция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Солодилов</w:t>
            </w:r>
            <w:proofErr w:type="spellEnd"/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Никита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(руководитель Сабурова Е.В.)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213C2D" w:rsidRPr="00213C2D" w:rsidTr="00020564">
        <w:trPr>
          <w:trHeight w:val="1937"/>
        </w:trPr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Конкурс профессионального мастерства по специальности 23.02.03 «Техническое обслуживание и ремонт автомобильного транспорта»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7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/>
                <w:sz w:val="28"/>
                <w:szCs w:val="28"/>
              </w:rPr>
              <w:t>Фаезова</w:t>
            </w:r>
            <w:proofErr w:type="spellEnd"/>
            <w:r w:rsidRPr="00213C2D">
              <w:rPr>
                <w:rFonts w:ascii="Times New Roman" w:hAnsi="Times New Roman"/>
                <w:sz w:val="28"/>
                <w:szCs w:val="28"/>
              </w:rPr>
              <w:t xml:space="preserve"> Ренат</w:t>
            </w:r>
          </w:p>
          <w:p w:rsidR="00213C2D" w:rsidRPr="00213C2D" w:rsidRDefault="00213C2D" w:rsidP="00213C2D">
            <w:pPr>
              <w:pStyle w:val="a7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 xml:space="preserve">Горшков Юрий </w:t>
            </w:r>
          </w:p>
          <w:p w:rsidR="00213C2D" w:rsidRPr="00213C2D" w:rsidRDefault="00213C2D" w:rsidP="00213C2D">
            <w:pPr>
              <w:pStyle w:val="a7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 xml:space="preserve">Попович Сергей </w:t>
            </w:r>
          </w:p>
          <w:p w:rsidR="00213C2D" w:rsidRPr="00213C2D" w:rsidRDefault="00213C2D" w:rsidP="00213C2D">
            <w:pPr>
              <w:pStyle w:val="a7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/>
                <w:sz w:val="28"/>
                <w:szCs w:val="28"/>
              </w:rPr>
              <w:t>Дорогань</w:t>
            </w:r>
            <w:proofErr w:type="spellEnd"/>
            <w:r w:rsidRPr="00213C2D">
              <w:rPr>
                <w:rFonts w:ascii="Times New Roman" w:hAnsi="Times New Roman"/>
                <w:sz w:val="28"/>
                <w:szCs w:val="28"/>
              </w:rPr>
              <w:t xml:space="preserve"> Юрий </w:t>
            </w:r>
          </w:p>
          <w:p w:rsidR="00213C2D" w:rsidRPr="00213C2D" w:rsidRDefault="00213C2D" w:rsidP="00213C2D">
            <w:pPr>
              <w:pStyle w:val="a7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 xml:space="preserve">Карпов Максим </w:t>
            </w:r>
          </w:p>
          <w:p w:rsidR="00213C2D" w:rsidRPr="00213C2D" w:rsidRDefault="00213C2D" w:rsidP="00213C2D">
            <w:pPr>
              <w:pStyle w:val="a7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Артёменко Александр</w:t>
            </w:r>
          </w:p>
          <w:p w:rsidR="00213C2D" w:rsidRPr="00213C2D" w:rsidRDefault="00213C2D" w:rsidP="00213C2D">
            <w:pPr>
              <w:pStyle w:val="a7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3C2D">
              <w:rPr>
                <w:rFonts w:ascii="Times New Roman" w:hAnsi="Times New Roman"/>
                <w:sz w:val="28"/>
                <w:szCs w:val="28"/>
              </w:rPr>
              <w:t>(руководитель Федотов И.А.)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Заочный конкурс «Созвездие»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Горлова Анна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Нелидов</w:t>
            </w:r>
            <w:proofErr w:type="spellEnd"/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 Максим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(руководитель Радькова Т.Н.)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213C2D" w:rsidRPr="00213C2D" w:rsidTr="00020564">
        <w:tc>
          <w:tcPr>
            <w:tcW w:w="805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717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Краевая олимпиада по информатике и ИКТ</w:t>
            </w:r>
          </w:p>
        </w:tc>
        <w:tc>
          <w:tcPr>
            <w:tcW w:w="2586" w:type="dxa"/>
          </w:tcPr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Дух Николай</w:t>
            </w:r>
          </w:p>
          <w:p w:rsidR="00213C2D" w:rsidRPr="00213C2D" w:rsidRDefault="00213C2D" w:rsidP="00213C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(руководитель Распопина И.С.)</w:t>
            </w:r>
          </w:p>
        </w:tc>
        <w:tc>
          <w:tcPr>
            <w:tcW w:w="1923" w:type="dxa"/>
          </w:tcPr>
          <w:p w:rsidR="00213C2D" w:rsidRPr="00213C2D" w:rsidRDefault="00213C2D" w:rsidP="00213C2D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C2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</w:tbl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Преподаватели колледжа используют в учебной, и внеаудиторной работе различные интернет</w:t>
      </w:r>
      <w:r>
        <w:rPr>
          <w:rFonts w:ascii="Times New Roman" w:hAnsi="Times New Roman"/>
          <w:sz w:val="28"/>
          <w:szCs w:val="28"/>
        </w:rPr>
        <w:t xml:space="preserve"> - ресурсы. </w:t>
      </w:r>
      <w:r w:rsidRPr="00020564">
        <w:rPr>
          <w:rFonts w:ascii="Times New Roman" w:hAnsi="Times New Roman"/>
          <w:sz w:val="28"/>
          <w:szCs w:val="28"/>
        </w:rPr>
        <w:t>Преподаватели иностранного языка Мойсаченко Е.Н. и Иванова Е.Н. создали и успешно реализуют сетевой проект для преподавателей  и обучающихся ПОУ Приморского края. С 2013 года на базе данного проекта проходят сетевые конкурсы творческих и исследовательских работ, обучающихся «Творчество-каждый день».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В 2014 году они образовали новое методическое объединение преподавателей иностранного языка.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Активно формируют информационно - коммуникационные компетенции на занятиях при освоении профессиональных модулей преподаватели  Вальчишена А.А.,  Гуляева М.Н.  Стребкова А.В., Стребков В.В., Распопина И.С., Пилеко Н.В., Матвиенко И..П.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 xml:space="preserve">Преподаватели Радькова Т.Н., Павлущенко Н.Б., Зверев Н.И.  применяют метод проектов для формирования профессиональных компетенций будущих специалистов строительной отрасли. Преподаватель. </w:t>
      </w:r>
      <w:r w:rsidRPr="00020564">
        <w:rPr>
          <w:rFonts w:ascii="Times New Roman" w:hAnsi="Times New Roman"/>
          <w:sz w:val="28"/>
          <w:szCs w:val="28"/>
        </w:rPr>
        <w:lastRenderedPageBreak/>
        <w:t>М.П.Евдокимова работает по технологии психофизиологических особенностей А.С. Потапова.</w:t>
      </w:r>
    </w:p>
    <w:p w:rsidR="00B1114C" w:rsidRDefault="00B1114C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92715" cy="1683342"/>
            <wp:effectExtent l="19050" t="0" r="0" b="0"/>
            <wp:docPr id="11" name="Рисунок 10" descr="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4259" cy="1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4C" w:rsidRDefault="00B1114C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 xml:space="preserve">Особую значимость приобретает организация научно-исследовательской деятельности, как одна из форм самостоятельной работы студентов. 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Элементы исследовательской деятельности включены в образовательный процесс колледжа. Традиционно учебно-исследовательская работа студентов – это исследования, связанные с выполнением учебных заданий: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проведение исследовательских практических, лабораторных работ;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отбор экспериментального материала для занятий по учебным дисциплинам (подготовка проектов по выбранной теме дисциплины, подготовка презентаций, написание эссе и т.д.);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изучение и анализ литературы по темам семинарских занятий;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написание рефератов, сообщений, докладов с использованием материалов собственных микроисследований;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выполнение исследовательских заданий в ходе производственной практики, организация и проведение конференций по производственной практике;</w:t>
      </w:r>
    </w:p>
    <w:p w:rsidR="00B1114C" w:rsidRDefault="00020564" w:rsidP="00B1114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выполнение курсовых и дипломных проектов с рекомендацией внедрения в производство.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Ежегодно в колледже  проводятся научно - практические конференции, классные часы «Знакомство со специальностью», конкурсы  т</w:t>
      </w:r>
      <w:r>
        <w:rPr>
          <w:rFonts w:ascii="Times New Roman" w:hAnsi="Times New Roman"/>
          <w:sz w:val="28"/>
          <w:szCs w:val="28"/>
        </w:rPr>
        <w:t xml:space="preserve">ворческих заданий, олимпиады, </w:t>
      </w:r>
      <w:r w:rsidRPr="00020564">
        <w:rPr>
          <w:rFonts w:ascii="Times New Roman" w:hAnsi="Times New Roman"/>
          <w:sz w:val="28"/>
          <w:szCs w:val="28"/>
        </w:rPr>
        <w:t>профессиональные конкурсы.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Студенты и преподаватели имеют возможность выхода в Интернет с любого компьютера.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 xml:space="preserve">Колледж имеет достаточное материально-техническое обеспечение, особенно по специальности 13.02.11 Техническая эксплуатация и обслуживание электрического и электромеханического оборудования (по отраслям). Ведущий преподаватель специальности Стребков В.В. активно занимается пополнением материальной базы кабинета и лаборатории, </w:t>
      </w:r>
      <w:r w:rsidRPr="00020564">
        <w:rPr>
          <w:rFonts w:ascii="Times New Roman" w:hAnsi="Times New Roman"/>
          <w:sz w:val="28"/>
          <w:szCs w:val="28"/>
        </w:rPr>
        <w:lastRenderedPageBreak/>
        <w:t>создавая авторские стенды  и другие наглядные пособия.</w:t>
      </w:r>
    </w:p>
    <w:p w:rsidR="00020564" w:rsidRP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Преподаватели применяют различные виды деятельности студентов для достижения поставленных целей урока (конспектирование, определение понятий, выявление закономерностей и т.п.). Преподаватели, реализующие профессиональные модули, в основе своей деятельности используют практико-ориентированные технологии.</w:t>
      </w:r>
    </w:p>
    <w:p w:rsidR="00020564" w:rsidRDefault="00020564" w:rsidP="0002056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0564">
        <w:rPr>
          <w:rFonts w:ascii="Times New Roman" w:hAnsi="Times New Roman"/>
          <w:sz w:val="28"/>
          <w:szCs w:val="28"/>
        </w:rPr>
        <w:t>Преподаватели колледжа ежегодно разрабатывают и проводят большое количество открытых уроков. На этих уроках преподаватели делятся опытом по применению новых педагогических технологий.</w:t>
      </w:r>
    </w:p>
    <w:p w:rsidR="003968F9" w:rsidRPr="003968F9" w:rsidRDefault="003968F9" w:rsidP="00871056">
      <w:pPr>
        <w:spacing w:after="0"/>
        <w:ind w:firstLine="709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Спортивные мероприятия</w:t>
      </w:r>
    </w:p>
    <w:p w:rsidR="00020564" w:rsidRPr="00020564" w:rsidRDefault="00020564" w:rsidP="00020564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20564">
        <w:rPr>
          <w:rFonts w:ascii="Times New Roman" w:hAnsi="Times New Roman"/>
          <w:color w:val="000000" w:themeColor="text1"/>
          <w:sz w:val="28"/>
          <w:szCs w:val="28"/>
        </w:rPr>
        <w:t>В колледже на постоянной основе в течение всего учебного года работают 5 спортивных секций по 5 видам спорта.</w:t>
      </w:r>
    </w:p>
    <w:p w:rsidR="00020564" w:rsidRPr="00020564" w:rsidRDefault="00020564" w:rsidP="00020564">
      <w:pPr>
        <w:tabs>
          <w:tab w:val="left" w:pos="36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20564">
        <w:rPr>
          <w:rFonts w:ascii="Times New Roman" w:hAnsi="Times New Roman"/>
          <w:color w:val="000000" w:themeColor="text1"/>
          <w:sz w:val="28"/>
          <w:szCs w:val="28"/>
        </w:rPr>
        <w:t>Сборные команды колледжа постоянно принимают участие не менее, чем в 10 городских, районных и краевых соревнованиях, занимая, как правило, призовые места.</w:t>
      </w:r>
    </w:p>
    <w:p w:rsidR="00020564" w:rsidRPr="00020564" w:rsidRDefault="00020564" w:rsidP="00020564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20564">
        <w:rPr>
          <w:rFonts w:ascii="Times New Roman" w:hAnsi="Times New Roman"/>
          <w:color w:val="000000" w:themeColor="text1"/>
          <w:sz w:val="28"/>
          <w:szCs w:val="28"/>
        </w:rPr>
        <w:t>В учебном заведении ежегодно проводится смотр-конкурс на лучшую постановку работы по физическому воспитанию студентов в учебных группах.</w:t>
      </w:r>
    </w:p>
    <w:p w:rsidR="00020564" w:rsidRPr="00020564" w:rsidRDefault="00020564" w:rsidP="00020564">
      <w:pPr>
        <w:tabs>
          <w:tab w:val="left" w:pos="36"/>
          <w:tab w:val="left" w:pos="9347"/>
        </w:tabs>
        <w:spacing w:after="0"/>
        <w:ind w:firstLine="709"/>
        <w:jc w:val="both"/>
        <w:rPr>
          <w:rFonts w:ascii="Times New Roman" w:hAnsi="Times New Roman"/>
          <w:vanish/>
          <w:color w:val="000000" w:themeColor="text1"/>
          <w:sz w:val="28"/>
          <w:szCs w:val="28"/>
        </w:rPr>
      </w:pPr>
      <w:r w:rsidRPr="00020564">
        <w:rPr>
          <w:rFonts w:ascii="Times New Roman" w:hAnsi="Times New Roman"/>
          <w:color w:val="000000" w:themeColor="text1"/>
          <w:sz w:val="28"/>
          <w:szCs w:val="28"/>
        </w:rPr>
        <w:t xml:space="preserve">Проводится более 10 </w:t>
      </w:r>
      <w:proofErr w:type="spellStart"/>
      <w:r w:rsidRPr="00020564">
        <w:rPr>
          <w:rFonts w:ascii="Times New Roman" w:hAnsi="Times New Roman"/>
          <w:color w:val="000000" w:themeColor="text1"/>
          <w:sz w:val="28"/>
          <w:szCs w:val="28"/>
        </w:rPr>
        <w:t>внутриколледжных</w:t>
      </w:r>
      <w:proofErr w:type="spellEnd"/>
      <w:r w:rsidRPr="00020564">
        <w:rPr>
          <w:rFonts w:ascii="Times New Roman" w:hAnsi="Times New Roman"/>
          <w:color w:val="000000" w:themeColor="text1"/>
          <w:sz w:val="28"/>
          <w:szCs w:val="28"/>
        </w:rPr>
        <w:t xml:space="preserve"> спортивно-массовых мероприятий, в том числе</w:t>
      </w:r>
      <w:r>
        <w:rPr>
          <w:rFonts w:ascii="Times New Roman" w:hAnsi="Times New Roman"/>
          <w:vanish/>
          <w:color w:val="000000" w:themeColor="text1"/>
          <w:sz w:val="28"/>
          <w:szCs w:val="28"/>
        </w:rPr>
        <w:t xml:space="preserve"> </w:t>
      </w:r>
      <w:r w:rsidRPr="00020564">
        <w:rPr>
          <w:rFonts w:ascii="Times New Roman" w:hAnsi="Times New Roman"/>
          <w:color w:val="000000" w:themeColor="text1"/>
          <w:sz w:val="28"/>
          <w:szCs w:val="28"/>
        </w:rPr>
        <w:t>спартакиада среди учебных групп по 7 видам спорта, соревнования среди курсов по 4 видам спорта, соревнования среди допризывной молодежи.</w:t>
      </w:r>
    </w:p>
    <w:p w:rsidR="00020564" w:rsidRPr="00020564" w:rsidRDefault="00020564" w:rsidP="00020564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20564">
        <w:rPr>
          <w:rFonts w:ascii="Times New Roman" w:hAnsi="Times New Roman"/>
          <w:color w:val="000000" w:themeColor="text1"/>
          <w:sz w:val="28"/>
          <w:szCs w:val="28"/>
        </w:rPr>
        <w:t>Ежегодно более 15 спортсменов колледжа выступают за сборные команды города, района, края. За период обучения в учебном заведении многие студенты достигают высоких результатов в физической подготовке и спорте.</w:t>
      </w:r>
    </w:p>
    <w:p w:rsidR="00020564" w:rsidRPr="00FA6DB2" w:rsidRDefault="00020564" w:rsidP="00871056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6DB2">
        <w:rPr>
          <w:rFonts w:ascii="Times New Roman" w:hAnsi="Times New Roman" w:cs="Times New Roman"/>
          <w:i/>
          <w:sz w:val="24"/>
          <w:szCs w:val="24"/>
        </w:rPr>
        <w:t>Спортивно-оздоровительные мероприятия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45"/>
        <w:gridCol w:w="7926"/>
      </w:tblGrid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06.11.2015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eastAsia="Calibri" w:hAnsi="Times New Roman" w:cs="Times New Roman"/>
                <w:sz w:val="24"/>
                <w:szCs w:val="24"/>
              </w:rPr>
              <w:t>Зональные соревнования по волейболу в рамках краевой Спартакиады среди учащихся ПОУ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28.11.2015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на Кубок Главы Кавалеровского муниципального района по волейболу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10.12.2015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eastAsia="Calibri" w:hAnsi="Times New Roman" w:cs="Times New Roman"/>
                <w:sz w:val="24"/>
                <w:szCs w:val="24"/>
              </w:rPr>
              <w:t>Зональные соревнования по баскетболу в рамках краевой Спартакиады среди учащихся ПОУ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14.12.2015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eastAsia="Calibri" w:hAnsi="Times New Roman" w:cs="Times New Roman"/>
                <w:sz w:val="24"/>
                <w:szCs w:val="24"/>
              </w:rPr>
              <w:t>Финальные соревнования по баскетболу в рамках краевой Спартакиады среди учащихся ПОУ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11.12.2015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Первенство Приморского края по легкой атлетике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05.01.2016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Соревнованиях по баскетболу в г.Дальнегорске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11.03.2016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«Президентские игры» по троеборью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16.03.2016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Конкурс «Школа выживания» в г.Дальнегорске</w:t>
            </w:r>
          </w:p>
        </w:tc>
      </w:tr>
      <w:tr w:rsidR="00020564" w:rsidRPr="00FA6DB2" w:rsidTr="003968F9">
        <w:tc>
          <w:tcPr>
            <w:tcW w:w="1645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26.03.2016</w:t>
            </w:r>
          </w:p>
        </w:tc>
        <w:tc>
          <w:tcPr>
            <w:tcW w:w="7926" w:type="dxa"/>
          </w:tcPr>
          <w:p w:rsidR="00020564" w:rsidRPr="00FA6DB2" w:rsidRDefault="00020564" w:rsidP="000205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DB2">
              <w:rPr>
                <w:rFonts w:ascii="Times New Roman" w:hAnsi="Times New Roman" w:cs="Times New Roman"/>
                <w:sz w:val="24"/>
                <w:szCs w:val="24"/>
              </w:rPr>
              <w:t>Краевая Спартакиада среди студентов профессиональных образовательных учреждений Приморского края</w:t>
            </w:r>
          </w:p>
        </w:tc>
      </w:tr>
    </w:tbl>
    <w:p w:rsid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68F9" w:rsidRPr="003968F9" w:rsidRDefault="003968F9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3968F9">
        <w:rPr>
          <w:rFonts w:ascii="Times New Roman" w:hAnsi="Times New Roman" w:cs="Times New Roman"/>
          <w:i/>
          <w:sz w:val="28"/>
          <w:szCs w:val="28"/>
        </w:rPr>
        <w:t>оспитательн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Pr="003968F9">
        <w:rPr>
          <w:rFonts w:ascii="Times New Roman" w:hAnsi="Times New Roman" w:cs="Times New Roman"/>
          <w:i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3968F9" w:rsidRP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 xml:space="preserve">Основная цель воспитательной работы - создание условий для полноценного раскрытия творческих способностей студентов, формирование социально значимых ценностей, гражданских и профессиональных качеств, ответственности за принятие решений.  </w:t>
      </w:r>
    </w:p>
    <w:p w:rsidR="003968F9" w:rsidRP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Воспитательная работа в колледже проводится в соответствии с планом соци</w:t>
      </w:r>
      <w:r>
        <w:rPr>
          <w:rFonts w:ascii="Times New Roman" w:hAnsi="Times New Roman" w:cs="Times New Roman"/>
          <w:sz w:val="28"/>
          <w:szCs w:val="28"/>
        </w:rPr>
        <w:t xml:space="preserve">альной и воспитательной работы осуществлялась социальным </w:t>
      </w:r>
      <w:r w:rsidRPr="003968F9">
        <w:rPr>
          <w:rFonts w:ascii="Times New Roman" w:hAnsi="Times New Roman" w:cs="Times New Roman"/>
          <w:sz w:val="28"/>
          <w:szCs w:val="28"/>
        </w:rPr>
        <w:t>педагогом, педагогом 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массовых </w:t>
      </w:r>
      <w:r w:rsidRPr="003968F9">
        <w:rPr>
          <w:rFonts w:ascii="Times New Roman" w:hAnsi="Times New Roman" w:cs="Times New Roman"/>
          <w:sz w:val="28"/>
          <w:szCs w:val="28"/>
        </w:rPr>
        <w:t>мероприятий, преподавател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3968F9">
        <w:rPr>
          <w:rFonts w:ascii="Times New Roman" w:hAnsi="Times New Roman" w:cs="Times New Roman"/>
          <w:sz w:val="28"/>
          <w:szCs w:val="28"/>
        </w:rPr>
        <w:t xml:space="preserve"> – организатор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968F9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жизнедеятельности, педагогами </w:t>
      </w:r>
      <w:r w:rsidRPr="003968F9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в процессе совместной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с классными руководителями, </w:t>
      </w:r>
      <w:r w:rsidRPr="003968F9">
        <w:rPr>
          <w:rFonts w:ascii="Times New Roman" w:hAnsi="Times New Roman" w:cs="Times New Roman"/>
          <w:sz w:val="28"/>
          <w:szCs w:val="28"/>
        </w:rPr>
        <w:t xml:space="preserve">преподавателями. </w:t>
      </w:r>
    </w:p>
    <w:p w:rsidR="003968F9" w:rsidRP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Направления воспитательной деятельности в колледже:</w:t>
      </w:r>
    </w:p>
    <w:p w:rsidR="003968F9" w:rsidRPr="003968F9" w:rsidRDefault="003968F9" w:rsidP="003968F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Формирование культуры здорового образа жизни.</w:t>
      </w:r>
    </w:p>
    <w:p w:rsidR="003968F9" w:rsidRPr="003968F9" w:rsidRDefault="003968F9" w:rsidP="003968F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Социально-психологическая поддержка студентов</w:t>
      </w:r>
    </w:p>
    <w:p w:rsidR="003968F9" w:rsidRPr="003968F9" w:rsidRDefault="003968F9" w:rsidP="003968F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 xml:space="preserve">Профилактика правонарушений, </w:t>
      </w:r>
      <w:hyperlink r:id="rId11" w:anchor="YANDEX_196" w:history="1"/>
      <w:r>
        <w:rPr>
          <w:rFonts w:ascii="Times New Roman" w:hAnsi="Times New Roman" w:cs="Times New Roman"/>
          <w:sz w:val="28"/>
          <w:szCs w:val="28"/>
        </w:rPr>
        <w:t xml:space="preserve">воспитание правовой </w:t>
      </w:r>
      <w:r w:rsidRPr="003968F9">
        <w:rPr>
          <w:rFonts w:ascii="Times New Roman" w:hAnsi="Times New Roman" w:cs="Times New Roman"/>
          <w:sz w:val="28"/>
          <w:szCs w:val="28"/>
        </w:rPr>
        <w:t>культуры</w:t>
      </w:r>
    </w:p>
    <w:p w:rsidR="003968F9" w:rsidRPr="003968F9" w:rsidRDefault="003968F9" w:rsidP="003968F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Гражданско-патриотическое воспитание студентов</w:t>
      </w:r>
    </w:p>
    <w:p w:rsidR="003968F9" w:rsidRPr="003968F9" w:rsidRDefault="003968F9" w:rsidP="003968F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 xml:space="preserve">Духовно-нравственное </w:t>
      </w:r>
      <w:hyperlink r:id="rId12" w:anchor="YANDEX_102" w:history="1"/>
      <w:r w:rsidRPr="003968F9">
        <w:rPr>
          <w:rFonts w:ascii="Times New Roman" w:hAnsi="Times New Roman" w:cs="Times New Roman"/>
          <w:sz w:val="28"/>
          <w:szCs w:val="28"/>
        </w:rPr>
        <w:t>и</w:t>
      </w:r>
      <w:hyperlink r:id="rId13" w:anchor="YANDEX_104" w:history="1"/>
      <w:r w:rsidRPr="003968F9">
        <w:rPr>
          <w:rFonts w:ascii="Times New Roman" w:hAnsi="Times New Roman" w:cs="Times New Roman"/>
          <w:sz w:val="28"/>
          <w:szCs w:val="28"/>
        </w:rPr>
        <w:t xml:space="preserve"> культурно-эстетическое воспитание студентов</w:t>
      </w:r>
    </w:p>
    <w:p w:rsidR="003968F9" w:rsidRPr="003968F9" w:rsidRDefault="003968F9" w:rsidP="003968F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 xml:space="preserve">Профессионально-трудовое воспитание студентов, профориентация </w:t>
      </w:r>
    </w:p>
    <w:p w:rsidR="003968F9" w:rsidRPr="003968F9" w:rsidRDefault="003968F9" w:rsidP="003968F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 xml:space="preserve">Студенческое самоуправление </w:t>
      </w:r>
    </w:p>
    <w:p w:rsid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Приоритетным направлением в вопросах </w:t>
      </w:r>
      <w:r w:rsidRPr="003968F9">
        <w:rPr>
          <w:rFonts w:ascii="Times New Roman" w:hAnsi="Times New Roman" w:cs="Times New Roman"/>
          <w:sz w:val="28"/>
          <w:szCs w:val="28"/>
        </w:rPr>
        <w:t>воспитания</w:t>
      </w:r>
      <w:r>
        <w:rPr>
          <w:rFonts w:ascii="Times New Roman" w:hAnsi="Times New Roman" w:cs="Times New Roman"/>
          <w:sz w:val="28"/>
          <w:szCs w:val="28"/>
        </w:rPr>
        <w:t xml:space="preserve"> стала </w:t>
      </w:r>
      <w:r w:rsidRPr="003968F9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68F9">
        <w:rPr>
          <w:rFonts w:ascii="Times New Roman" w:hAnsi="Times New Roman" w:cs="Times New Roman"/>
          <w:sz w:val="28"/>
          <w:szCs w:val="28"/>
        </w:rPr>
        <w:t>Формирование культуры здорового образа жизни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68F9">
        <w:rPr>
          <w:rFonts w:ascii="Times New Roman" w:hAnsi="Times New Roman" w:cs="Times New Roman"/>
          <w:b/>
          <w:sz w:val="28"/>
          <w:szCs w:val="28"/>
        </w:rPr>
        <w:t>.</w:t>
      </w:r>
    </w:p>
    <w:p w:rsidR="00501760" w:rsidRDefault="00501760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5062" cy="2110154"/>
            <wp:effectExtent l="19050" t="0" r="0" b="0"/>
            <wp:docPr id="3" name="Рисунок 2" descr="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48" cy="21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60" w:rsidRPr="003968F9" w:rsidRDefault="00501760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68F9" w:rsidRP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лавная </w:t>
      </w:r>
      <w:r w:rsidRPr="003968F9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- формирования устойчивых </w:t>
      </w:r>
      <w:r w:rsidRPr="003968F9">
        <w:rPr>
          <w:rFonts w:ascii="Times New Roman" w:hAnsi="Times New Roman" w:cs="Times New Roman"/>
          <w:sz w:val="28"/>
          <w:szCs w:val="28"/>
        </w:rPr>
        <w:t>навыков ЗОЖ.</w:t>
      </w:r>
      <w:r>
        <w:rPr>
          <w:rFonts w:ascii="Times New Roman" w:hAnsi="Times New Roman" w:cs="Times New Roman"/>
          <w:sz w:val="28"/>
          <w:szCs w:val="28"/>
        </w:rPr>
        <w:t xml:space="preserve"> На достижение цели направлены разнообразные по </w:t>
      </w:r>
      <w:r w:rsidRPr="003968F9">
        <w:rPr>
          <w:rFonts w:ascii="Times New Roman" w:hAnsi="Times New Roman" w:cs="Times New Roman"/>
          <w:sz w:val="28"/>
          <w:szCs w:val="28"/>
        </w:rPr>
        <w:t>формам мероприятия</w:t>
      </w:r>
      <w:r>
        <w:rPr>
          <w:rFonts w:ascii="Times New Roman" w:hAnsi="Times New Roman" w:cs="Times New Roman"/>
          <w:sz w:val="28"/>
          <w:szCs w:val="28"/>
        </w:rPr>
        <w:t>. Проведены</w:t>
      </w:r>
      <w:r w:rsidRPr="003968F9">
        <w:rPr>
          <w:rFonts w:ascii="Times New Roman" w:hAnsi="Times New Roman" w:cs="Times New Roman"/>
          <w:sz w:val="28"/>
          <w:szCs w:val="28"/>
        </w:rPr>
        <w:t xml:space="preserve"> социально-психологическо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68F9">
        <w:rPr>
          <w:rFonts w:ascii="Times New Roman" w:hAnsi="Times New Roman" w:cs="Times New Roman"/>
          <w:sz w:val="28"/>
          <w:szCs w:val="28"/>
        </w:rPr>
        <w:t xml:space="preserve"> тестирование, </w:t>
      </w:r>
      <w:r>
        <w:rPr>
          <w:rFonts w:ascii="Times New Roman" w:hAnsi="Times New Roman" w:cs="Times New Roman"/>
          <w:sz w:val="28"/>
          <w:szCs w:val="28"/>
        </w:rPr>
        <w:t>направленное</w:t>
      </w:r>
      <w:r w:rsidRPr="003968F9">
        <w:rPr>
          <w:rFonts w:ascii="Times New Roman" w:hAnsi="Times New Roman" w:cs="Times New Roman"/>
          <w:sz w:val="28"/>
          <w:szCs w:val="28"/>
        </w:rPr>
        <w:t xml:space="preserve"> на выявление немедицин</w:t>
      </w:r>
      <w:r>
        <w:rPr>
          <w:rFonts w:ascii="Times New Roman" w:hAnsi="Times New Roman" w:cs="Times New Roman"/>
          <w:sz w:val="28"/>
          <w:szCs w:val="28"/>
        </w:rPr>
        <w:t>ского потребления наркотических</w:t>
      </w:r>
      <w:r w:rsidRPr="003968F9">
        <w:rPr>
          <w:rFonts w:ascii="Times New Roman" w:hAnsi="Times New Roman" w:cs="Times New Roman"/>
          <w:sz w:val="28"/>
          <w:szCs w:val="28"/>
        </w:rPr>
        <w:t xml:space="preserve"> </w:t>
      </w:r>
      <w:r w:rsidRPr="003968F9">
        <w:rPr>
          <w:rFonts w:ascii="Times New Roman" w:hAnsi="Times New Roman" w:cs="Times New Roman"/>
          <w:sz w:val="28"/>
          <w:szCs w:val="28"/>
        </w:rPr>
        <w:lastRenderedPageBreak/>
        <w:t xml:space="preserve">средств и психотропных веществ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968F9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3968F9">
        <w:rPr>
          <w:rFonts w:ascii="Times New Roman" w:hAnsi="Times New Roman" w:cs="Times New Roman"/>
          <w:sz w:val="28"/>
          <w:szCs w:val="28"/>
        </w:rPr>
        <w:t xml:space="preserve"> - режиме для студентов 151 группы, 154гр. 152 </w:t>
      </w:r>
      <w:proofErr w:type="gramStart"/>
      <w:r w:rsidRPr="003968F9">
        <w:rPr>
          <w:rFonts w:ascii="Times New Roman" w:hAnsi="Times New Roman" w:cs="Times New Roman"/>
          <w:sz w:val="28"/>
          <w:szCs w:val="28"/>
        </w:rPr>
        <w:t>группы  (</w:t>
      </w:r>
      <w:proofErr w:type="gramEnd"/>
      <w:r w:rsidRPr="003968F9">
        <w:rPr>
          <w:rFonts w:ascii="Times New Roman" w:hAnsi="Times New Roman" w:cs="Times New Roman"/>
          <w:sz w:val="28"/>
          <w:szCs w:val="28"/>
        </w:rPr>
        <w:t>40 человек), марафон «КМК без табака»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68F9">
        <w:rPr>
          <w:rFonts w:ascii="Times New Roman" w:hAnsi="Times New Roman" w:cs="Times New Roman"/>
          <w:sz w:val="28"/>
          <w:szCs w:val="28"/>
        </w:rPr>
        <w:t xml:space="preserve">Пейнтбол, </w:t>
      </w:r>
      <w:r>
        <w:rPr>
          <w:rFonts w:ascii="Times New Roman" w:hAnsi="Times New Roman" w:cs="Times New Roman"/>
          <w:sz w:val="28"/>
          <w:szCs w:val="28"/>
        </w:rPr>
        <w:t>20 тематических бесед</w:t>
      </w:r>
      <w:r w:rsidRPr="003968F9">
        <w:rPr>
          <w:rFonts w:ascii="Times New Roman" w:hAnsi="Times New Roman" w:cs="Times New Roman"/>
          <w:sz w:val="28"/>
          <w:szCs w:val="28"/>
        </w:rPr>
        <w:t xml:space="preserve"> и часов общения, соревнования по армрестлингу, 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151, 152, 154, </w:t>
      </w:r>
      <w:r w:rsidRPr="003968F9">
        <w:rPr>
          <w:rFonts w:ascii="Times New Roman" w:hAnsi="Times New Roman" w:cs="Times New Roman"/>
          <w:sz w:val="28"/>
          <w:szCs w:val="28"/>
        </w:rPr>
        <w:t xml:space="preserve">144 , 143 группах </w:t>
      </w:r>
      <w:r>
        <w:rPr>
          <w:rFonts w:ascii="Times New Roman" w:hAnsi="Times New Roman" w:cs="Times New Roman"/>
          <w:sz w:val="28"/>
          <w:szCs w:val="28"/>
        </w:rPr>
        <w:t>(15 часов),</w:t>
      </w:r>
      <w:r w:rsidRPr="003968F9">
        <w:rPr>
          <w:rFonts w:ascii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68F9">
        <w:rPr>
          <w:rFonts w:ascii="Times New Roman" w:hAnsi="Times New Roman" w:cs="Times New Roman"/>
          <w:sz w:val="28"/>
          <w:szCs w:val="28"/>
        </w:rPr>
        <w:t xml:space="preserve">посвященный </w:t>
      </w:r>
      <w:r>
        <w:rPr>
          <w:rFonts w:ascii="Times New Roman" w:hAnsi="Times New Roman" w:cs="Times New Roman"/>
          <w:sz w:val="28"/>
          <w:szCs w:val="28"/>
        </w:rPr>
        <w:t>Всемирному дню</w:t>
      </w:r>
      <w:r w:rsidRPr="003968F9">
        <w:rPr>
          <w:rFonts w:ascii="Times New Roman" w:hAnsi="Times New Roman" w:cs="Times New Roman"/>
          <w:sz w:val="28"/>
          <w:szCs w:val="28"/>
        </w:rPr>
        <w:t xml:space="preserve"> отказа от курения  </w:t>
      </w:r>
    </w:p>
    <w:p w:rsidR="003968F9" w:rsidRP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Также, студенты</w:t>
      </w:r>
      <w:r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Pr="003968F9">
        <w:rPr>
          <w:rFonts w:ascii="Times New Roman" w:hAnsi="Times New Roman" w:cs="Times New Roman"/>
          <w:sz w:val="28"/>
          <w:szCs w:val="28"/>
        </w:rPr>
        <w:t>учебных дисциплин занимались исследовательской деятельностью и</w:t>
      </w:r>
      <w:r>
        <w:rPr>
          <w:rFonts w:ascii="Times New Roman" w:hAnsi="Times New Roman" w:cs="Times New Roman"/>
          <w:sz w:val="28"/>
          <w:szCs w:val="28"/>
        </w:rPr>
        <w:t xml:space="preserve"> выполнили  проекты по темам </w:t>
      </w:r>
      <w:r w:rsidRPr="003968F9">
        <w:rPr>
          <w:rFonts w:ascii="Times New Roman" w:hAnsi="Times New Roman" w:cs="Times New Roman"/>
          <w:sz w:val="28"/>
          <w:szCs w:val="28"/>
        </w:rPr>
        <w:t xml:space="preserve">«Влияние </w:t>
      </w:r>
      <w:r>
        <w:rPr>
          <w:rFonts w:ascii="Times New Roman" w:hAnsi="Times New Roman" w:cs="Times New Roman"/>
          <w:sz w:val="28"/>
          <w:szCs w:val="28"/>
        </w:rPr>
        <w:t>алкоголя</w:t>
      </w:r>
      <w:r w:rsidRPr="003968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наркотических веществ на организм </w:t>
      </w:r>
      <w:r w:rsidRPr="003968F9">
        <w:rPr>
          <w:rFonts w:ascii="Times New Roman" w:hAnsi="Times New Roman" w:cs="Times New Roman"/>
          <w:sz w:val="28"/>
          <w:szCs w:val="28"/>
        </w:rPr>
        <w:t>человека»</w:t>
      </w:r>
    </w:p>
    <w:p w:rsid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968F9">
        <w:rPr>
          <w:rFonts w:ascii="Times New Roman" w:hAnsi="Times New Roman" w:cs="Times New Roman"/>
          <w:sz w:val="28"/>
          <w:szCs w:val="28"/>
        </w:rPr>
        <w:t xml:space="preserve">ктивно осуществлялось </w:t>
      </w:r>
      <w:r>
        <w:rPr>
          <w:rFonts w:ascii="Times New Roman" w:hAnsi="Times New Roman" w:cs="Times New Roman"/>
          <w:sz w:val="28"/>
          <w:szCs w:val="28"/>
        </w:rPr>
        <w:t>гражданско</w:t>
      </w:r>
      <w:r w:rsidRPr="003968F9">
        <w:rPr>
          <w:rFonts w:ascii="Times New Roman" w:hAnsi="Times New Roman" w:cs="Times New Roman"/>
          <w:sz w:val="28"/>
          <w:szCs w:val="28"/>
        </w:rPr>
        <w:t>-патриотическое</w:t>
      </w:r>
      <w:r>
        <w:rPr>
          <w:rFonts w:ascii="Times New Roman" w:hAnsi="Times New Roman" w:cs="Times New Roman"/>
          <w:sz w:val="28"/>
          <w:szCs w:val="28"/>
        </w:rPr>
        <w:t xml:space="preserve"> направление. Важнейшими</w:t>
      </w:r>
      <w:r w:rsidRPr="003968F9">
        <w:rPr>
          <w:rFonts w:ascii="Times New Roman" w:hAnsi="Times New Roman" w:cs="Times New Roman"/>
          <w:sz w:val="28"/>
          <w:szCs w:val="28"/>
        </w:rPr>
        <w:t xml:space="preserve"> задачами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3968F9">
        <w:rPr>
          <w:rFonts w:ascii="Times New Roman" w:hAnsi="Times New Roman" w:cs="Times New Roman"/>
          <w:sz w:val="28"/>
          <w:szCs w:val="28"/>
        </w:rPr>
        <w:t>форми</w:t>
      </w:r>
      <w:r>
        <w:rPr>
          <w:rFonts w:ascii="Times New Roman" w:hAnsi="Times New Roman" w:cs="Times New Roman"/>
          <w:sz w:val="28"/>
          <w:szCs w:val="28"/>
        </w:rPr>
        <w:t xml:space="preserve">рование гражданской активности студентов, правовой культуры </w:t>
      </w:r>
      <w:r w:rsidRPr="003968F9">
        <w:rPr>
          <w:rFonts w:ascii="Times New Roman" w:hAnsi="Times New Roman" w:cs="Times New Roman"/>
          <w:sz w:val="28"/>
          <w:szCs w:val="28"/>
        </w:rPr>
        <w:t>в соответствии с государственной программой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68F9">
        <w:rPr>
          <w:rFonts w:ascii="Times New Roman" w:hAnsi="Times New Roman" w:cs="Times New Roman"/>
          <w:sz w:val="28"/>
          <w:szCs w:val="28"/>
        </w:rPr>
        <w:t xml:space="preserve"> С</w:t>
      </w:r>
      <w:r w:rsidRPr="003968F9">
        <w:rPr>
          <w:rFonts w:ascii="Times New Roman" w:hAnsi="Times New Roman" w:cs="Times New Roman"/>
          <w:color w:val="000000"/>
          <w:sz w:val="28"/>
          <w:szCs w:val="28"/>
        </w:rPr>
        <w:t>фо</w:t>
      </w:r>
      <w:r w:rsidR="00501760">
        <w:rPr>
          <w:rFonts w:ascii="Times New Roman" w:hAnsi="Times New Roman" w:cs="Times New Roman"/>
          <w:color w:val="000000"/>
          <w:sz w:val="28"/>
          <w:szCs w:val="28"/>
        </w:rPr>
        <w:t xml:space="preserve">рмирован военно-патриотический </w:t>
      </w:r>
      <w:r w:rsidRPr="003968F9">
        <w:rPr>
          <w:rFonts w:ascii="Times New Roman" w:hAnsi="Times New Roman" w:cs="Times New Roman"/>
          <w:color w:val="000000"/>
          <w:sz w:val="28"/>
          <w:szCs w:val="28"/>
        </w:rPr>
        <w:t>клуб</w:t>
      </w:r>
      <w:r w:rsidR="0050176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Патриот», в </w:t>
      </w:r>
      <w:r w:rsidRPr="003968F9">
        <w:rPr>
          <w:rFonts w:ascii="Times New Roman" w:hAnsi="Times New Roman" w:cs="Times New Roman"/>
          <w:sz w:val="28"/>
          <w:szCs w:val="28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занимались 30 студентов </w:t>
      </w:r>
      <w:r w:rsidRPr="003968F9">
        <w:rPr>
          <w:rFonts w:ascii="Times New Roman" w:hAnsi="Times New Roman" w:cs="Times New Roman"/>
          <w:sz w:val="28"/>
          <w:szCs w:val="28"/>
        </w:rPr>
        <w:t>(преподаватель – организатор Башт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968F9">
        <w:rPr>
          <w:rFonts w:ascii="Times New Roman" w:hAnsi="Times New Roman" w:cs="Times New Roman"/>
          <w:sz w:val="28"/>
          <w:szCs w:val="28"/>
        </w:rPr>
        <w:t>вой  В.П.)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68F9">
        <w:rPr>
          <w:rFonts w:ascii="Times New Roman" w:hAnsi="Times New Roman" w:cs="Times New Roman"/>
          <w:sz w:val="28"/>
          <w:szCs w:val="28"/>
        </w:rPr>
        <w:t xml:space="preserve"> Под его руководством п</w:t>
      </w:r>
      <w:r>
        <w:rPr>
          <w:rFonts w:ascii="Times New Roman" w:hAnsi="Times New Roman" w:cs="Times New Roman"/>
          <w:sz w:val="28"/>
          <w:szCs w:val="28"/>
        </w:rPr>
        <w:t>роведен месячник</w:t>
      </w:r>
      <w:r w:rsidRPr="003968F9">
        <w:rPr>
          <w:rFonts w:ascii="Times New Roman" w:hAnsi="Times New Roman" w:cs="Times New Roman"/>
          <w:sz w:val="28"/>
          <w:szCs w:val="28"/>
        </w:rPr>
        <w:t xml:space="preserve"> военно-патриотической и оборонно-массовой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68F9">
        <w:rPr>
          <w:rFonts w:ascii="Times New Roman" w:hAnsi="Times New Roman" w:cs="Times New Roman"/>
          <w:sz w:val="28"/>
          <w:szCs w:val="28"/>
        </w:rPr>
        <w:t>с учащимися «КМК», посвященн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968F9">
        <w:rPr>
          <w:rFonts w:ascii="Times New Roman" w:hAnsi="Times New Roman" w:cs="Times New Roman"/>
          <w:sz w:val="28"/>
          <w:szCs w:val="28"/>
        </w:rPr>
        <w:t xml:space="preserve"> Дню защитника Отечества. В его рамках </w:t>
      </w:r>
      <w:r w:rsidRPr="003968F9">
        <w:rPr>
          <w:rFonts w:ascii="Times New Roman" w:hAnsi="Times New Roman" w:cs="Times New Roman"/>
          <w:bCs/>
          <w:sz w:val="28"/>
          <w:szCs w:val="28"/>
        </w:rPr>
        <w:t xml:space="preserve">прошли два урока Мужества «Опаленные Афганистаном»,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 </w:t>
      </w:r>
      <w:r w:rsidRPr="003968F9">
        <w:rPr>
          <w:rFonts w:ascii="Times New Roman" w:hAnsi="Times New Roman" w:cs="Times New Roman"/>
          <w:bCs/>
          <w:sz w:val="28"/>
          <w:szCs w:val="28"/>
        </w:rPr>
        <w:t xml:space="preserve">Дню Воинов-интернационалистов </w:t>
      </w:r>
      <w:r w:rsidRPr="003968F9">
        <w:rPr>
          <w:rFonts w:ascii="Times New Roman" w:hAnsi="Times New Roman" w:cs="Times New Roman"/>
          <w:sz w:val="28"/>
          <w:szCs w:val="28"/>
        </w:rPr>
        <w:t>созданы  выставочные экспозиций: «Символы воинской славы СССР и России», «Стрелковое и холодное оружие Вооруженных Сил СССР и России. «История и современность», военная – спортивная  эстафета.</w:t>
      </w:r>
      <w:r w:rsidRPr="003968F9">
        <w:rPr>
          <w:rFonts w:ascii="Times New Roman" w:hAnsi="Times New Roman" w:cs="Times New Roman"/>
          <w:bCs/>
          <w:sz w:val="28"/>
          <w:szCs w:val="28"/>
        </w:rPr>
        <w:t xml:space="preserve"> День стрелка» для всех студентов колледжа и преподавателей. </w:t>
      </w:r>
    </w:p>
    <w:p w:rsidR="00501760" w:rsidRDefault="00501760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08373" cy="2472381"/>
            <wp:effectExtent l="19050" t="0" r="6377" b="0"/>
            <wp:docPr id="2" name="Рисунок 1" descr="IMG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958" cy="24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60" w:rsidRPr="003968F9" w:rsidRDefault="00501760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1114C" w:rsidRDefault="00B1114C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8932" cy="2327564"/>
            <wp:effectExtent l="19050" t="0" r="5818" b="0"/>
            <wp:docPr id="15" name="Рисунок 14" descr="Служу Отечеству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жу Отечеству 0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196" cy="23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4C" w:rsidRDefault="00B1114C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68F9" w:rsidRDefault="003968F9" w:rsidP="003968F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8F9">
        <w:rPr>
          <w:rFonts w:ascii="Times New Roman" w:hAnsi="Times New Roman" w:cs="Times New Roman"/>
          <w:sz w:val="28"/>
          <w:szCs w:val="28"/>
        </w:rPr>
        <w:t>Волонтерско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68F9">
        <w:rPr>
          <w:rFonts w:ascii="Times New Roman" w:hAnsi="Times New Roman" w:cs="Times New Roman"/>
          <w:sz w:val="28"/>
          <w:szCs w:val="28"/>
        </w:rPr>
        <w:t xml:space="preserve"> дви</w:t>
      </w:r>
      <w:r>
        <w:rPr>
          <w:rFonts w:ascii="Times New Roman" w:hAnsi="Times New Roman" w:cs="Times New Roman"/>
          <w:sz w:val="28"/>
          <w:szCs w:val="28"/>
        </w:rPr>
        <w:t xml:space="preserve">жение студентов проявилось в </w:t>
      </w:r>
      <w:r w:rsidRPr="003968F9">
        <w:rPr>
          <w:rFonts w:ascii="Times New Roman" w:hAnsi="Times New Roman" w:cs="Times New Roman"/>
          <w:sz w:val="28"/>
          <w:szCs w:val="28"/>
        </w:rPr>
        <w:t xml:space="preserve">помощи детям детского дома п. </w:t>
      </w:r>
      <w:proofErr w:type="spellStart"/>
      <w:proofErr w:type="gramStart"/>
      <w:r w:rsidRPr="003968F9">
        <w:rPr>
          <w:rFonts w:ascii="Times New Roman" w:hAnsi="Times New Roman" w:cs="Times New Roman"/>
          <w:sz w:val="28"/>
          <w:szCs w:val="28"/>
        </w:rPr>
        <w:t>Горноречен</w:t>
      </w:r>
      <w:r>
        <w:rPr>
          <w:rFonts w:ascii="Times New Roman" w:hAnsi="Times New Roman" w:cs="Times New Roman"/>
          <w:sz w:val="28"/>
          <w:szCs w:val="28"/>
        </w:rPr>
        <w:t>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Проведена акция «Подарки </w:t>
      </w:r>
      <w:r w:rsidRPr="003968F9">
        <w:rPr>
          <w:rFonts w:ascii="Times New Roman" w:hAnsi="Times New Roman" w:cs="Times New Roman"/>
          <w:sz w:val="28"/>
          <w:szCs w:val="28"/>
        </w:rPr>
        <w:t>к Н</w:t>
      </w:r>
      <w:r>
        <w:rPr>
          <w:rFonts w:ascii="Times New Roman" w:hAnsi="Times New Roman" w:cs="Times New Roman"/>
          <w:sz w:val="28"/>
          <w:szCs w:val="28"/>
        </w:rPr>
        <w:t xml:space="preserve">овому году», игровая программа к Дню защиты детей. Также </w:t>
      </w:r>
      <w:r w:rsidRPr="003968F9">
        <w:rPr>
          <w:rFonts w:ascii="Times New Roman" w:hAnsi="Times New Roman" w:cs="Times New Roman"/>
          <w:sz w:val="28"/>
          <w:szCs w:val="28"/>
        </w:rPr>
        <w:t>студенты приняли участие в благоустройстве</w:t>
      </w:r>
      <w:r>
        <w:rPr>
          <w:rFonts w:ascii="Times New Roman" w:hAnsi="Times New Roman" w:cs="Times New Roman"/>
          <w:sz w:val="28"/>
          <w:szCs w:val="28"/>
        </w:rPr>
        <w:t xml:space="preserve"> памятника</w:t>
      </w:r>
      <w:r w:rsidRPr="003968F9">
        <w:rPr>
          <w:rFonts w:ascii="Times New Roman" w:hAnsi="Times New Roman" w:cs="Times New Roman"/>
          <w:sz w:val="28"/>
          <w:szCs w:val="28"/>
        </w:rPr>
        <w:t xml:space="preserve"> репрессированных </w:t>
      </w:r>
      <w:proofErr w:type="spellStart"/>
      <w:r w:rsidRPr="003968F9">
        <w:rPr>
          <w:rFonts w:ascii="Times New Roman" w:hAnsi="Times New Roman" w:cs="Times New Roman"/>
          <w:sz w:val="28"/>
          <w:szCs w:val="28"/>
        </w:rPr>
        <w:t>кавалеровцев</w:t>
      </w:r>
      <w:proofErr w:type="spellEnd"/>
      <w:r w:rsidRPr="00396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i/>
          <w:sz w:val="28"/>
          <w:szCs w:val="28"/>
        </w:rPr>
        <w:t>Социально-бытовые условия</w:t>
      </w:r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24" w:name="_Toc404775269"/>
      <w:bookmarkStart w:id="25" w:name="_Toc404775636"/>
      <w:r w:rsidRPr="0087105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Организация питания студентов.</w:t>
      </w:r>
      <w:bookmarkEnd w:id="24"/>
      <w:bookmarkEnd w:id="25"/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федеральным законом «Об образовании в Российской Федерации» обучающимся предоставляются меры социальной поддержки, в том числе обеспечение питанием. В учебном корпусе по адресу: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Кавалерово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ул.Арсеньева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103, расположен буфет, а также 2 столовые по адресу: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Кавалерово,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ул.Арсеньева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103а и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Ольга, ул.Дзержинского 34а, где питаются обучающиеся, дети-сироты, дети, оставшиеся без попечения родителей, и лица из их числа. </w:t>
      </w:r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Toc404775270"/>
      <w:bookmarkStart w:id="27" w:name="_Toc404775637"/>
      <w:r w:rsidRPr="0087105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Организация медицинского обслуживания</w:t>
      </w:r>
      <w:bookmarkEnd w:id="26"/>
      <w:bookmarkEnd w:id="27"/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В колледже созданы условия для охраны здоровья обучающихся, в том числе обеспечивается текущий контроль за состоянием здоровья студентов и обучающихся, проведение санитарно-гигиенических, профилактических и оздоровительных мероприятий. Для этих целей в колледже имеется медицинский кабинет. Медицинское обслуживание студентов и обучающихся колледжа проводится на основании договора с КГБУЗ «Кавалеровская ЦРБ», КГБУЗ «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Ольгинская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Центральная районная больница» медицинскими работниками этих учреждений и их поликлиник.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28" w:name="_Toc404775271"/>
      <w:bookmarkStart w:id="29" w:name="_Toc404775638"/>
      <w:r w:rsidRPr="0087105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Создание безопасных условий обучения</w:t>
      </w:r>
      <w:bookmarkEnd w:id="28"/>
      <w:bookmarkEnd w:id="29"/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Колледж проводит работу по созданию безопасных условий обучения во всех зданиях.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 и выведены в ООО «ЧОП» «Альтаир» и ООО Охранное агентство «Гепард-секьюрити» тревожные кнопки в зданиях по адресам: ул. Арсеньева, д.103; ул. Арсеньева 105.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Охрана здания по адресу: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пгт.Ольга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ул.Партизанская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осуществляется охранным агентством «Дельта Секьюрити».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Установлена электронная проходная в здании по адресу: </w:t>
      </w:r>
      <w:proofErr w:type="spell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п.Кавалерово</w:t>
      </w:r>
      <w:proofErr w:type="spell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, ул. Арсеньева 103.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Во всех зданиях колледжа имеется круглосуточная охрана, корпуса оснащены видеонаблюдением, пожарной сигнализацией, современными противопожарными средствами.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30" w:name="_Toc404775272"/>
      <w:bookmarkStart w:id="31" w:name="_Toc404775639"/>
      <w:r w:rsidRPr="0087105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Организация проживания иногородних студентов</w:t>
      </w:r>
      <w:bookmarkEnd w:id="30"/>
      <w:bookmarkEnd w:id="31"/>
    </w:p>
    <w:p w:rsid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желающие студенты обеспечиваются благоустроенным общежитием (2-х и 3-х местные комнаты, бытовые комнаты для приготовления пищи, душевые комнаты, интернет-класс) при минимальной </w:t>
      </w:r>
      <w:r w:rsidR="00FE702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57150" distR="57150" simplePos="0" relativeHeight="251663360" behindDoc="0" locked="0" layoutInCell="1" allowOverlap="0">
            <wp:simplePos x="0" y="0"/>
            <wp:positionH relativeFrom="column">
              <wp:posOffset>-342265</wp:posOffset>
            </wp:positionH>
            <wp:positionV relativeFrom="line">
              <wp:posOffset>6985</wp:posOffset>
            </wp:positionV>
            <wp:extent cx="2402205" cy="1797050"/>
            <wp:effectExtent l="19050" t="0" r="0" b="0"/>
            <wp:wrapSquare wrapText="bothSides"/>
            <wp:docPr id="1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стоимости проживания 300 рублей в месяц. </w:t>
      </w:r>
    </w:p>
    <w:p w:rsidR="00501760" w:rsidRDefault="00501760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760" w:rsidRDefault="00501760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760" w:rsidRDefault="00501760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760" w:rsidRDefault="00501760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114C" w:rsidRPr="00BA2763" w:rsidRDefault="00B1114C" w:rsidP="00FE7029">
      <w:pPr>
        <w:pStyle w:val="a3"/>
        <w:spacing w:line="276" w:lineRule="auto"/>
        <w:ind w:firstLine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32" w:name="_Toc404775273"/>
      <w:bookmarkStart w:id="33" w:name="_Toc404775640"/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Меры социальной поддержки</w:t>
      </w:r>
      <w:bookmarkEnd w:id="32"/>
      <w:bookmarkEnd w:id="33"/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очной формы обучения, получающие образование за счет средств краевого бюджета, обеспечиваются стипендиями в соответствии с законодательством Российской Федерации и порядком назначения государственных академических и социальных стипендий студентам колледжа: 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государственной академической стипендией (обучающиеся на «хорошо» и «отлично») - 520 руб.;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государственной социальной стипендией - 780 руб.;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повышенной государственной стипендией (обучающиеся на «отлично») - 1040 руб.;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государственной академической стипендией старостам (обучающиеся на «хорошо» и «отлично») - 780 руб.;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повышенной государственной стипендией старостам (обучающиеся на «отлично») - 1300 руб. 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Студентам колледжа, поступившим </w:t>
      </w:r>
      <w:proofErr w:type="gramStart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на первый курс</w:t>
      </w:r>
      <w:proofErr w:type="gramEnd"/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выплачивается академическая стипендия весь первый семестр.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Колледж в пределах имеющихся бюджетных и внебюджетных средств самостоятельно разрабатывает и реализует меры социальной поддержки студентов, в том числе устанавливает, в зависимости от их материального положения, академических успехов и участия в общественной жизни </w:t>
      </w: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колледжа, размеры стипендий, пособий и осуществляет другие социальные выплаты.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Нормы выплаты компенсаций, обучающимся из числа детей-сирот и детей, оставшихся без попечения родителей: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1) питание – 120 руб. в рабочий день; 120 руб. – в выходной день;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2) обеспечение одеждой, обувью и другими предметами вещевого довольствования обучающихся детей-сирот: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- 20886 в год (студентам 1 курса) – в год;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- 8000 (остальные курсы) – в год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4) единовременное денежное пособие при выпуске – 47606 руб.;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5) ежегодное пособие на приобретение учебной литературы и письменных принадлежностей: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- 2340 руб. в год;  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6) на приобретение медикаментов – 400 руб. в год;</w:t>
      </w:r>
    </w:p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Ежегодная денежная компенсация затрат на проезды к месту жительства родителей.</w:t>
      </w:r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34" w:name="_Toc404775274"/>
      <w:bookmarkStart w:id="35" w:name="_Toc404775641"/>
      <w:r w:rsidRPr="0087105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Дополнительные условия</w:t>
      </w:r>
      <w:bookmarkEnd w:id="34"/>
      <w:bookmarkEnd w:id="35"/>
    </w:p>
    <w:p w:rsidR="00D576B7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color w:val="000000" w:themeColor="text1"/>
          <w:sz w:val="28"/>
          <w:szCs w:val="28"/>
        </w:rPr>
        <w:t>В распоряжении студентов библиотека, читальный зал, спортивный и тренажерный залы, занятие в группе актерского мастерства, волонтерская группа, бесплатный интернет-зал</w:t>
      </w:r>
    </w:p>
    <w:p w:rsid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1056" w:rsidRPr="00871056" w:rsidRDefault="00871056" w:rsidP="00871056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1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РЕЗУЛЬТАТЫ ДЕЯТЕЛЬНОСТИ, КАЧЕСТВО ОБРАЗОВАНИЯ</w:t>
      </w:r>
    </w:p>
    <w:p w:rsidR="00155480" w:rsidRDefault="00155480" w:rsidP="00155480">
      <w:pPr>
        <w:pStyle w:val="a3"/>
        <w:ind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A560D" w:rsidRPr="009A560D" w:rsidRDefault="009A560D" w:rsidP="009A560D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A560D">
        <w:rPr>
          <w:rFonts w:ascii="Times New Roman" w:hAnsi="Times New Roman"/>
          <w:color w:val="000000"/>
          <w:sz w:val="28"/>
          <w:szCs w:val="28"/>
        </w:rPr>
        <w:t>Итоговый контроль проводится по окончании изучения образовательной программы. Целью итоговой государственной аттестации является установление соответствия уровня и качества подготовки выпускника требованиям ФГОС 3 к минимуму содержания и уровню подготовки выпускников и дополнительным требованиям образовательного учреждения по конкретной специальности.</w:t>
      </w:r>
    </w:p>
    <w:p w:rsidR="009A560D" w:rsidRPr="009A560D" w:rsidRDefault="009A560D" w:rsidP="009A560D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A560D">
        <w:rPr>
          <w:rFonts w:ascii="Times New Roman" w:hAnsi="Times New Roman"/>
          <w:color w:val="000000"/>
          <w:sz w:val="28"/>
          <w:szCs w:val="28"/>
        </w:rPr>
        <w:t>Дипломные проекты (работы) актуальны и отражают современные направления в развитии учета на предприятиях отрасли, носят практический характер, связаны с решением производственных проблем. Все работы выполнены на хорошем уровне. По итогам анализа председатель ГАК отметил достоинства выпускных квалификационных работ:</w:t>
      </w:r>
    </w:p>
    <w:p w:rsidR="009A560D" w:rsidRPr="009A560D" w:rsidRDefault="009A560D" w:rsidP="009A560D">
      <w:pPr>
        <w:pStyle w:val="a7"/>
        <w:numPr>
          <w:ilvl w:val="0"/>
          <w:numId w:val="41"/>
        </w:numPr>
        <w:tabs>
          <w:tab w:val="left" w:pos="1418"/>
          <w:tab w:val="left" w:pos="198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560D">
        <w:rPr>
          <w:rFonts w:ascii="Times New Roman" w:hAnsi="Times New Roman"/>
          <w:color w:val="000000"/>
          <w:sz w:val="28"/>
          <w:szCs w:val="28"/>
        </w:rPr>
        <w:t>Хорошее теоретическое содержание работ;</w:t>
      </w:r>
    </w:p>
    <w:p w:rsidR="009A560D" w:rsidRPr="009A560D" w:rsidRDefault="009A560D" w:rsidP="009A560D">
      <w:pPr>
        <w:pStyle w:val="a7"/>
        <w:numPr>
          <w:ilvl w:val="0"/>
          <w:numId w:val="41"/>
        </w:numPr>
        <w:tabs>
          <w:tab w:val="left" w:pos="1418"/>
          <w:tab w:val="left" w:pos="198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560D">
        <w:rPr>
          <w:rFonts w:ascii="Times New Roman" w:hAnsi="Times New Roman"/>
          <w:color w:val="000000"/>
          <w:sz w:val="28"/>
          <w:szCs w:val="28"/>
        </w:rPr>
        <w:t>Хорошие теоретические и практические знания студентов;</w:t>
      </w:r>
    </w:p>
    <w:p w:rsidR="009A560D" w:rsidRPr="009A560D" w:rsidRDefault="009A560D" w:rsidP="009A560D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60D">
        <w:rPr>
          <w:rFonts w:ascii="Times New Roman" w:hAnsi="Times New Roman" w:cs="Times New Roman"/>
          <w:color w:val="000000"/>
          <w:sz w:val="28"/>
          <w:szCs w:val="28"/>
        </w:rPr>
        <w:t>Качественное выполнение с использованием информационных технологий</w:t>
      </w:r>
    </w:p>
    <w:p w:rsidR="009A560D" w:rsidRDefault="009A560D" w:rsidP="009A560D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B1114C" w:rsidRDefault="00B1114C" w:rsidP="009A560D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4267" cy="2628107"/>
            <wp:effectExtent l="19050" t="0" r="933" b="0"/>
            <wp:docPr id="10" name="Рисунок 9" descr="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48" cy="26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4C" w:rsidRDefault="00B1114C" w:rsidP="00155480">
      <w:pPr>
        <w:pStyle w:val="a3"/>
        <w:ind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55480" w:rsidRPr="00155480" w:rsidRDefault="00155480" w:rsidP="00155480">
      <w:pPr>
        <w:pStyle w:val="a3"/>
        <w:ind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Программы подготовки специалистов среднего звена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Видом итоговой государственной аттестации является защита выпускной квалификационной работы.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Темы выпускной квалификационной работы, соответствующие содержанию одного или нескольких профессиональных модулей, входящих в образовательную программу, были рассмотрены</w:t>
      </w:r>
      <w:r w:rsidRPr="00155480">
        <w:rPr>
          <w:rFonts w:ascii="Times New Roman" w:hAnsi="Times New Roman" w:cs="Times New Roman"/>
          <w:sz w:val="28"/>
          <w:szCs w:val="28"/>
        </w:rPr>
        <w:t xml:space="preserve"> на заседании предметно-</w:t>
      </w:r>
      <w:r w:rsidRPr="00155480">
        <w:rPr>
          <w:rFonts w:ascii="Times New Roman" w:eastAsia="Calibri" w:hAnsi="Times New Roman" w:cs="Times New Roman"/>
          <w:sz w:val="28"/>
          <w:szCs w:val="28"/>
        </w:rPr>
        <w:t>циклов</w:t>
      </w:r>
      <w:r w:rsidRPr="00155480">
        <w:rPr>
          <w:rFonts w:ascii="Times New Roman" w:hAnsi="Times New Roman" w:cs="Times New Roman"/>
          <w:sz w:val="28"/>
          <w:szCs w:val="28"/>
        </w:rPr>
        <w:t>ых</w:t>
      </w:r>
      <w:r w:rsidRPr="00155480">
        <w:rPr>
          <w:rFonts w:ascii="Times New Roman" w:eastAsia="Calibri" w:hAnsi="Times New Roman" w:cs="Times New Roman"/>
          <w:sz w:val="28"/>
          <w:szCs w:val="28"/>
        </w:rPr>
        <w:t xml:space="preserve"> комисси</w:t>
      </w:r>
      <w:r w:rsidRPr="00155480">
        <w:rPr>
          <w:rFonts w:ascii="Times New Roman" w:hAnsi="Times New Roman" w:cs="Times New Roman"/>
          <w:sz w:val="28"/>
          <w:szCs w:val="28"/>
        </w:rPr>
        <w:t>й</w:t>
      </w:r>
      <w:r w:rsidRPr="00155480">
        <w:rPr>
          <w:rFonts w:ascii="Times New Roman" w:eastAsia="Calibri" w:hAnsi="Times New Roman" w:cs="Times New Roman"/>
          <w:sz w:val="28"/>
          <w:szCs w:val="28"/>
        </w:rPr>
        <w:t xml:space="preserve"> и согласованы с заместителем директора по УМиНР.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Выпускнику предоставлялось право выбора темы ВКР, а также право предложения своей темы с необходимым обоснованием целесообразности ее разработки для практического применения.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По утвержденным темам были разработаны индивидуальные задания для каждого выпускника. Задания рассмотрены</w:t>
      </w:r>
      <w:r w:rsidRPr="00155480">
        <w:rPr>
          <w:rFonts w:ascii="Times New Roman" w:hAnsi="Times New Roman" w:cs="Times New Roman"/>
          <w:sz w:val="28"/>
          <w:szCs w:val="28"/>
        </w:rPr>
        <w:t xml:space="preserve"> на заседании предметно-</w:t>
      </w:r>
      <w:r w:rsidRPr="00155480">
        <w:rPr>
          <w:rFonts w:ascii="Times New Roman" w:eastAsia="Calibri" w:hAnsi="Times New Roman" w:cs="Times New Roman"/>
          <w:sz w:val="28"/>
          <w:szCs w:val="28"/>
        </w:rPr>
        <w:t>циклов</w:t>
      </w:r>
      <w:r w:rsidRPr="00155480">
        <w:rPr>
          <w:rFonts w:ascii="Times New Roman" w:hAnsi="Times New Roman" w:cs="Times New Roman"/>
          <w:sz w:val="28"/>
          <w:szCs w:val="28"/>
        </w:rPr>
        <w:t>ых</w:t>
      </w:r>
      <w:r w:rsidRPr="00155480">
        <w:rPr>
          <w:rFonts w:ascii="Times New Roman" w:eastAsia="Calibri" w:hAnsi="Times New Roman" w:cs="Times New Roman"/>
          <w:sz w:val="28"/>
          <w:szCs w:val="28"/>
        </w:rPr>
        <w:t xml:space="preserve"> комисси</w:t>
      </w:r>
      <w:r w:rsidRPr="00155480">
        <w:rPr>
          <w:rFonts w:ascii="Times New Roman" w:hAnsi="Times New Roman" w:cs="Times New Roman"/>
          <w:sz w:val="28"/>
          <w:szCs w:val="28"/>
        </w:rPr>
        <w:t>й</w:t>
      </w:r>
      <w:r w:rsidRPr="00155480">
        <w:rPr>
          <w:rFonts w:ascii="Times New Roman" w:eastAsia="Calibri" w:hAnsi="Times New Roman" w:cs="Times New Roman"/>
          <w:sz w:val="28"/>
          <w:szCs w:val="28"/>
        </w:rPr>
        <w:t>, подписаны руководителем ВКР и утверждены заместителем директора по учебно-методической и научной  работе.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 xml:space="preserve">Закрепление за выпускниками тем выпускных квалификационных работ, назначение руководителей и </w:t>
      </w:r>
      <w:r w:rsidRPr="00155480">
        <w:rPr>
          <w:rFonts w:ascii="Times New Roman" w:hAnsi="Times New Roman" w:cs="Times New Roman"/>
          <w:sz w:val="28"/>
          <w:szCs w:val="28"/>
        </w:rPr>
        <w:t>рецензентов</w:t>
      </w:r>
      <w:r w:rsidRPr="00155480">
        <w:rPr>
          <w:rFonts w:ascii="Times New Roman" w:eastAsia="Calibri" w:hAnsi="Times New Roman" w:cs="Times New Roman"/>
          <w:sz w:val="28"/>
          <w:szCs w:val="28"/>
        </w:rPr>
        <w:t xml:space="preserve"> осуществлено</w:t>
      </w:r>
      <w:r w:rsidRPr="00155480">
        <w:rPr>
          <w:rFonts w:ascii="Times New Roman" w:hAnsi="Times New Roman" w:cs="Times New Roman"/>
          <w:sz w:val="28"/>
          <w:szCs w:val="28"/>
        </w:rPr>
        <w:t xml:space="preserve"> </w:t>
      </w:r>
      <w:r w:rsidRPr="00155480">
        <w:rPr>
          <w:rFonts w:ascii="Times New Roman" w:eastAsia="Calibri" w:hAnsi="Times New Roman" w:cs="Times New Roman"/>
          <w:sz w:val="28"/>
          <w:szCs w:val="28"/>
        </w:rPr>
        <w:t>приказом директора КМК за две недели до выхода студентов на преддипломную практику.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 xml:space="preserve">Выполненные ВКР рецензированы специалистами из </w:t>
      </w:r>
      <w:r w:rsidRPr="00155480">
        <w:rPr>
          <w:rFonts w:ascii="Times New Roman" w:hAnsi="Times New Roman" w:cs="Times New Roman"/>
          <w:sz w:val="28"/>
          <w:szCs w:val="28"/>
        </w:rPr>
        <w:t>специализированных</w:t>
      </w:r>
      <w:r w:rsidRPr="00155480">
        <w:rPr>
          <w:rFonts w:ascii="Times New Roman" w:eastAsia="Calibri" w:hAnsi="Times New Roman" w:cs="Times New Roman"/>
          <w:sz w:val="28"/>
          <w:szCs w:val="28"/>
        </w:rPr>
        <w:t xml:space="preserve"> организаций.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Защита ВКР проводилась на открытом заседании ГЭК.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Процедура защиты включала: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доклад выпускника (не более 10—15 минут);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t xml:space="preserve">- </w:t>
      </w:r>
      <w:r w:rsidRPr="00155480">
        <w:rPr>
          <w:rFonts w:ascii="Times New Roman" w:eastAsia="Calibri" w:hAnsi="Times New Roman" w:cs="Times New Roman"/>
          <w:sz w:val="28"/>
          <w:szCs w:val="28"/>
        </w:rPr>
        <w:t>чтение отзыва и рецензии;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- вопросы членов комиссии;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-ответы выпускника на вопросы членов ГЭК.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5480">
        <w:rPr>
          <w:rFonts w:ascii="Times New Roman" w:eastAsia="Calibri" w:hAnsi="Times New Roman" w:cs="Times New Roman"/>
          <w:sz w:val="28"/>
          <w:szCs w:val="28"/>
        </w:rPr>
        <w:t>Во время доклада обучающиеся использовали информационно-коммуникационные технологии.</w:t>
      </w:r>
    </w:p>
    <w:p w:rsidR="00871056" w:rsidRPr="00155480" w:rsidRDefault="00155480" w:rsidP="00155480">
      <w:pPr>
        <w:jc w:val="both"/>
        <w:rPr>
          <w:rFonts w:ascii="Times New Roman" w:hAnsi="Times New Roman"/>
          <w:b/>
          <w:sz w:val="28"/>
          <w:szCs w:val="28"/>
        </w:rPr>
      </w:pPr>
      <w:r w:rsidRPr="00155480">
        <w:rPr>
          <w:rFonts w:ascii="Times New Roman" w:eastAsia="Calibri" w:hAnsi="Times New Roman"/>
          <w:sz w:val="28"/>
          <w:szCs w:val="28"/>
        </w:rPr>
        <w:t>Результаты защиты ВКР обсуждались на</w:t>
      </w:r>
      <w:r w:rsidRPr="00155480">
        <w:rPr>
          <w:rFonts w:ascii="Times New Roman" w:hAnsi="Times New Roman"/>
          <w:sz w:val="28"/>
          <w:szCs w:val="28"/>
        </w:rPr>
        <w:t xml:space="preserve"> закрытом заседании ГЭК и оцени</w:t>
      </w:r>
      <w:r w:rsidRPr="00155480">
        <w:rPr>
          <w:rFonts w:ascii="Times New Roman" w:eastAsia="Calibri" w:hAnsi="Times New Roman"/>
          <w:sz w:val="28"/>
          <w:szCs w:val="28"/>
        </w:rPr>
        <w:t>вались простым большинством голосов членов ГЭК, участвующих в заседании</w:t>
      </w:r>
    </w:p>
    <w:p w:rsidR="00871056" w:rsidRPr="00155480" w:rsidRDefault="00871056" w:rsidP="00871056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lastRenderedPageBreak/>
        <w:t>Анализ результатов итоговой государс</w:t>
      </w:r>
      <w:r w:rsidR="00155480" w:rsidRPr="00155480">
        <w:rPr>
          <w:rFonts w:ascii="Times New Roman" w:hAnsi="Times New Roman"/>
          <w:i/>
          <w:sz w:val="28"/>
          <w:szCs w:val="28"/>
        </w:rPr>
        <w:t>твенной аттестации выпускников п</w:t>
      </w:r>
      <w:r w:rsidRPr="00155480">
        <w:rPr>
          <w:rFonts w:ascii="Times New Roman" w:hAnsi="Times New Roman"/>
          <w:i/>
          <w:sz w:val="28"/>
          <w:szCs w:val="28"/>
        </w:rPr>
        <w:t>о специальности 08.02.01 «Строительство и эксплуатация зданий и сооружений»</w:t>
      </w:r>
    </w:p>
    <w:tbl>
      <w:tblPr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429"/>
        <w:gridCol w:w="653"/>
        <w:gridCol w:w="756"/>
        <w:gridCol w:w="653"/>
        <w:gridCol w:w="1017"/>
        <w:gridCol w:w="693"/>
        <w:gridCol w:w="600"/>
        <w:gridCol w:w="653"/>
        <w:gridCol w:w="576"/>
        <w:gridCol w:w="699"/>
        <w:gridCol w:w="570"/>
      </w:tblGrid>
      <w:tr w:rsidR="00871056" w:rsidRPr="00871056" w:rsidTr="00871056">
        <w:trPr>
          <w:trHeight w:val="285"/>
        </w:trPr>
        <w:tc>
          <w:tcPr>
            <w:tcW w:w="540" w:type="dxa"/>
            <w:vMerge w:val="restart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29" w:type="dxa"/>
            <w:vMerge w:val="restart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409" w:type="dxa"/>
            <w:gridSpan w:val="2"/>
            <w:vMerge w:val="restart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461" w:type="dxa"/>
            <w:gridSpan w:val="8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871056" w:rsidRPr="00871056" w:rsidTr="00871056">
        <w:trPr>
          <w:trHeight w:val="330"/>
        </w:trPr>
        <w:tc>
          <w:tcPr>
            <w:tcW w:w="540" w:type="dxa"/>
            <w:vMerge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vMerge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gridSpan w:val="2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293" w:type="dxa"/>
            <w:gridSpan w:val="2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Очно-заочная (вечерняя)</w:t>
            </w:r>
          </w:p>
        </w:tc>
        <w:tc>
          <w:tcPr>
            <w:tcW w:w="1229" w:type="dxa"/>
            <w:gridSpan w:val="2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269" w:type="dxa"/>
            <w:gridSpan w:val="2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Экстернат</w:t>
            </w:r>
          </w:p>
        </w:tc>
      </w:tr>
      <w:tr w:rsidR="00871056" w:rsidRPr="00871056" w:rsidTr="00871056">
        <w:trPr>
          <w:trHeight w:val="595"/>
        </w:trPr>
        <w:tc>
          <w:tcPr>
            <w:tcW w:w="540" w:type="dxa"/>
            <w:vMerge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Окончили образовательное учреждение СПО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Допущены к защите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Защитились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29" w:type="dxa"/>
          </w:tcPr>
          <w:p w:rsidR="00871056" w:rsidRPr="00871056" w:rsidRDefault="00155480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Защитились</w:t>
            </w:r>
            <w:r w:rsidR="00871056" w:rsidRPr="00871056">
              <w:rPr>
                <w:rFonts w:ascii="Times New Roman" w:hAnsi="Times New Roman"/>
                <w:sz w:val="24"/>
                <w:szCs w:val="24"/>
              </w:rPr>
              <w:t xml:space="preserve"> с оценкой: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54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2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5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017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1056" w:rsidRPr="00871056" w:rsidRDefault="00871056" w:rsidP="0087105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1056" w:rsidRPr="00155480" w:rsidRDefault="00871056" w:rsidP="00871056">
      <w:pPr>
        <w:pStyle w:val="ae"/>
        <w:shd w:val="clear" w:color="auto" w:fill="auto"/>
        <w:spacing w:line="276" w:lineRule="auto"/>
        <w:jc w:val="center"/>
        <w:rPr>
          <w:i/>
          <w:sz w:val="28"/>
          <w:szCs w:val="28"/>
        </w:rPr>
      </w:pPr>
      <w:r w:rsidRPr="00155480">
        <w:rPr>
          <w:i/>
          <w:sz w:val="28"/>
          <w:szCs w:val="28"/>
        </w:rPr>
        <w:t>Анализ результатов итоговой государственной аттестации выпускников по специальности 13.02.11 «Техническая эксплуатация и обслуживание электрического и электромеханического оборудования»</w:t>
      </w:r>
    </w:p>
    <w:tbl>
      <w:tblPr>
        <w:tblW w:w="99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453"/>
        <w:gridCol w:w="653"/>
        <w:gridCol w:w="763"/>
        <w:gridCol w:w="643"/>
        <w:gridCol w:w="1022"/>
        <w:gridCol w:w="696"/>
        <w:gridCol w:w="605"/>
        <w:gridCol w:w="643"/>
        <w:gridCol w:w="576"/>
        <w:gridCol w:w="686"/>
        <w:gridCol w:w="605"/>
      </w:tblGrid>
      <w:tr w:rsidR="00871056" w:rsidRPr="00871056" w:rsidTr="00871056">
        <w:trPr>
          <w:trHeight w:val="307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№ п/п</w:t>
            </w:r>
          </w:p>
        </w:tc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6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Показатели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4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Всего</w:t>
            </w:r>
          </w:p>
        </w:tc>
        <w:tc>
          <w:tcPr>
            <w:tcW w:w="54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9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Форма обучения</w:t>
            </w:r>
          </w:p>
        </w:tc>
      </w:tr>
      <w:tr w:rsidR="00871056" w:rsidRPr="00871056" w:rsidTr="00871056">
        <w:trPr>
          <w:trHeight w:val="826"/>
          <w:jc w:val="center"/>
        </w:trPr>
        <w:tc>
          <w:tcPr>
            <w:tcW w:w="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5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Очная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Очно-</w:t>
            </w:r>
            <w:proofErr w:type="spellStart"/>
            <w:r w:rsidRPr="00871056">
              <w:rPr>
                <w:sz w:val="24"/>
                <w:szCs w:val="24"/>
              </w:rPr>
              <w:t>заоч</w:t>
            </w:r>
            <w:proofErr w:type="spellEnd"/>
            <w:r w:rsidRPr="00871056">
              <w:rPr>
                <w:sz w:val="24"/>
                <w:szCs w:val="24"/>
              </w:rPr>
              <w:t xml:space="preserve"> (вечерняя)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2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Заочная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Экстернат</w:t>
            </w:r>
          </w:p>
        </w:tc>
      </w:tr>
      <w:tr w:rsidR="00871056" w:rsidRPr="00871056" w:rsidTr="00871056">
        <w:trPr>
          <w:trHeight w:val="600"/>
          <w:jc w:val="center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1056" w:rsidRPr="00871056" w:rsidTr="00871056">
        <w:trPr>
          <w:trHeight w:val="83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Окончили образовательное учреждение СПО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3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4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Допущены к защите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7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Защитились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56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Защитились с оценкой: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отлично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хорошо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7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неудовлетворительно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30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Средний балл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4,3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4,3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1056" w:rsidRPr="00871056" w:rsidRDefault="00871056" w:rsidP="00871056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1056" w:rsidRPr="00155480" w:rsidRDefault="00871056" w:rsidP="00871056">
      <w:pPr>
        <w:pStyle w:val="ae"/>
        <w:shd w:val="clear" w:color="auto" w:fill="auto"/>
        <w:spacing w:line="276" w:lineRule="auto"/>
        <w:jc w:val="center"/>
        <w:rPr>
          <w:i/>
          <w:sz w:val="28"/>
          <w:szCs w:val="28"/>
        </w:rPr>
      </w:pPr>
      <w:r w:rsidRPr="00155480">
        <w:rPr>
          <w:i/>
          <w:sz w:val="28"/>
          <w:szCs w:val="28"/>
        </w:rPr>
        <w:t xml:space="preserve">Анализ результатов итоговой государственной аттестации выпускников </w:t>
      </w:r>
      <w:proofErr w:type="gramStart"/>
      <w:r w:rsidRPr="00155480">
        <w:rPr>
          <w:i/>
          <w:sz w:val="28"/>
          <w:szCs w:val="28"/>
        </w:rPr>
        <w:t>По</w:t>
      </w:r>
      <w:proofErr w:type="gramEnd"/>
      <w:r w:rsidRPr="00155480">
        <w:rPr>
          <w:i/>
          <w:sz w:val="28"/>
          <w:szCs w:val="28"/>
        </w:rPr>
        <w:t xml:space="preserve"> специальности 23.02.03 «Техническое обслуживание и ремонт автомобильного транспорта»</w:t>
      </w:r>
    </w:p>
    <w:tbl>
      <w:tblPr>
        <w:tblW w:w="99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453"/>
        <w:gridCol w:w="653"/>
        <w:gridCol w:w="763"/>
        <w:gridCol w:w="643"/>
        <w:gridCol w:w="1022"/>
        <w:gridCol w:w="696"/>
        <w:gridCol w:w="605"/>
        <w:gridCol w:w="643"/>
        <w:gridCol w:w="576"/>
        <w:gridCol w:w="686"/>
        <w:gridCol w:w="605"/>
      </w:tblGrid>
      <w:tr w:rsidR="00871056" w:rsidRPr="00871056" w:rsidTr="00871056">
        <w:trPr>
          <w:trHeight w:val="307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№ п/п</w:t>
            </w:r>
          </w:p>
        </w:tc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6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Показатели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4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Всего</w:t>
            </w:r>
          </w:p>
        </w:tc>
        <w:tc>
          <w:tcPr>
            <w:tcW w:w="54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9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Форма обучения</w:t>
            </w:r>
          </w:p>
        </w:tc>
      </w:tr>
      <w:tr w:rsidR="00871056" w:rsidRPr="00871056" w:rsidTr="00871056">
        <w:trPr>
          <w:trHeight w:val="826"/>
          <w:jc w:val="center"/>
        </w:trPr>
        <w:tc>
          <w:tcPr>
            <w:tcW w:w="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5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Очная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Очно-заочная</w:t>
            </w:r>
          </w:p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(вечерняя)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2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Заочная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Экстернат</w:t>
            </w:r>
          </w:p>
        </w:tc>
      </w:tr>
      <w:tr w:rsidR="00871056" w:rsidRPr="00871056" w:rsidTr="00871056">
        <w:trPr>
          <w:trHeight w:val="600"/>
          <w:jc w:val="center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1056" w:rsidRPr="00871056" w:rsidTr="00871056">
        <w:trPr>
          <w:trHeight w:val="83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Окончили образовательное учреждение СПО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3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96,7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4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Допущены к защите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7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Защитились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56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Защитились с оценкой: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отлично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16,7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11,2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хорошо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33,3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44,4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45,8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44,4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46,7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27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неудовлетворительно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4,2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trHeight w:val="30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Средний балл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3,6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3,6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1056" w:rsidRDefault="00871056" w:rsidP="0015548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763" w:rsidRDefault="00BA2763" w:rsidP="0015548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763" w:rsidRDefault="00BA2763" w:rsidP="0015548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763" w:rsidRDefault="00BA2763" w:rsidP="0015548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763" w:rsidRDefault="00BA2763" w:rsidP="0015548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763" w:rsidRPr="00871056" w:rsidRDefault="00BA2763" w:rsidP="0015548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056" w:rsidRPr="00155480" w:rsidRDefault="00871056" w:rsidP="00871056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lastRenderedPageBreak/>
        <w:t>Анализ результатов итоговой государственной аттестации выпускников по специальности 38.02.01 «Экономика и бухгалтерский учет»</w:t>
      </w:r>
    </w:p>
    <w:tbl>
      <w:tblPr>
        <w:tblW w:w="99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453"/>
        <w:gridCol w:w="653"/>
        <w:gridCol w:w="763"/>
        <w:gridCol w:w="643"/>
        <w:gridCol w:w="1022"/>
        <w:gridCol w:w="696"/>
        <w:gridCol w:w="605"/>
        <w:gridCol w:w="643"/>
        <w:gridCol w:w="576"/>
        <w:gridCol w:w="686"/>
        <w:gridCol w:w="605"/>
      </w:tblGrid>
      <w:tr w:rsidR="00871056" w:rsidRPr="00871056" w:rsidTr="00871056">
        <w:trPr>
          <w:trHeight w:val="307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№ п/п</w:t>
            </w:r>
          </w:p>
        </w:tc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6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Показатели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4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Всего</w:t>
            </w:r>
          </w:p>
        </w:tc>
        <w:tc>
          <w:tcPr>
            <w:tcW w:w="54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90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Форма обучения</w:t>
            </w:r>
          </w:p>
        </w:tc>
      </w:tr>
      <w:tr w:rsidR="00871056" w:rsidRPr="00871056" w:rsidTr="00871056">
        <w:trPr>
          <w:trHeight w:val="826"/>
          <w:jc w:val="center"/>
        </w:trPr>
        <w:tc>
          <w:tcPr>
            <w:tcW w:w="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5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Очная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Очно-заочная</w:t>
            </w:r>
          </w:p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(вечерняя)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2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Заочная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Экстернат</w:t>
            </w:r>
          </w:p>
        </w:tc>
      </w:tr>
      <w:tr w:rsidR="00871056" w:rsidRPr="00871056" w:rsidTr="00871056">
        <w:trPr>
          <w:trHeight w:val="600"/>
          <w:jc w:val="center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4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left="120"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13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кол- во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1056" w:rsidRPr="00871056" w:rsidRDefault="00871056" w:rsidP="00871056">
            <w:pPr>
              <w:pStyle w:val="40"/>
              <w:shd w:val="clear" w:color="auto" w:fill="auto"/>
              <w:spacing w:line="276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0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1056" w:rsidRPr="00871056" w:rsidTr="00BA2763">
        <w:trPr>
          <w:trHeight w:val="83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Окончили образовательное учреждение СПО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30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40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Допущены к защите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27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Защитились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56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Защитились с оценкой: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28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отлично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46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хорошо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28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27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неудовлетворительно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BA2763">
        <w:trPr>
          <w:trHeight w:val="30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5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00" w:firstLine="0"/>
              <w:jc w:val="left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Средний балл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4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3,8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pStyle w:val="13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4"/>
                <w:szCs w:val="24"/>
              </w:rPr>
            </w:pPr>
            <w:r w:rsidRPr="00871056">
              <w:rPr>
                <w:sz w:val="24"/>
                <w:szCs w:val="24"/>
              </w:rPr>
              <w:t>3,7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056" w:rsidRPr="00871056" w:rsidRDefault="00871056" w:rsidP="00BA27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5480" w:rsidRDefault="00155480" w:rsidP="00155480">
      <w:pPr>
        <w:jc w:val="both"/>
        <w:rPr>
          <w:rFonts w:ascii="Times New Roman" w:hAnsi="Times New Roman"/>
          <w:b/>
          <w:sz w:val="24"/>
          <w:szCs w:val="24"/>
        </w:rPr>
      </w:pPr>
    </w:p>
    <w:p w:rsidR="00155480" w:rsidRPr="00155480" w:rsidRDefault="00155480" w:rsidP="00155480">
      <w:pPr>
        <w:pStyle w:val="a3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Программы подготовки квалифицированных рабочих, служащих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t xml:space="preserve">Общий уровень подготовки студентов определяется требованиями, установленными федеральным государственными образовательными стандартами среднего профессионального образования. 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Формой </w:t>
      </w:r>
      <w:r w:rsidRPr="00155480">
        <w:rPr>
          <w:rFonts w:ascii="Times New Roman" w:hAnsi="Times New Roman" w:cs="Times New Roman"/>
          <w:sz w:val="28"/>
          <w:szCs w:val="28"/>
        </w:rPr>
        <w:t>государственной итоговой аттестации является защита выпускной квалификационной работы в виде выполнения практической квалификационной работы и письменной экзаменационной работы.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t>Темы выпускных  квалификационных работ, соответствующие содержанию одного или нескольких профессиональных модулей, входящих в образовательную программу, были рассмотрены на заседании инструктивно-методического совещания,  согласованы заместителем директора по УПР.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t>Практические квалификационные работы соответствуют квалификационным требованиям выпускного разряда. Студенты, претендующие на повышенный разряд по профессии, выполняли работы на повышенный разряд. Все выпускники подготовлены в пределах квалификационной характеристики на установленный и повышенный разряды. В производственных характеристиках даны хорошие отзывы о качестве подготовки студентов.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lastRenderedPageBreak/>
        <w:t>Выпускнику предоставлялось право выбора темы ВКР, а также право предложения своей темы с необходимым обоснованием целесообразности ее разработки для практического применения.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t>Темы ВКР с указанием руководителя закреплены приказом директора колледжа.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t>По утвержденным темам были разработаны индивидуальные задания для каждого выпускника. Задания рассмотрены на заседании ИМС, подписаны руководителем ВКР и утверждены заместителем директора по УПР.</w:t>
      </w:r>
    </w:p>
    <w:p w:rsidR="00155480" w:rsidRPr="00155480" w:rsidRDefault="00155480" w:rsidP="0015548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480">
        <w:rPr>
          <w:rFonts w:ascii="Times New Roman" w:hAnsi="Times New Roman" w:cs="Times New Roman"/>
          <w:sz w:val="28"/>
          <w:szCs w:val="28"/>
        </w:rPr>
        <w:t xml:space="preserve">Во время доклада выпускники  использовали информационно-коммуникационные технологии (компьютерные презентации), что способствовало четкому изложению материала. </w:t>
      </w:r>
    </w:p>
    <w:p w:rsidR="00155480" w:rsidRPr="00155480" w:rsidRDefault="00155480" w:rsidP="00155480">
      <w:pPr>
        <w:jc w:val="both"/>
        <w:rPr>
          <w:rFonts w:ascii="Times New Roman" w:hAnsi="Times New Roman"/>
          <w:b/>
          <w:sz w:val="28"/>
          <w:szCs w:val="28"/>
        </w:rPr>
      </w:pPr>
      <w:r w:rsidRPr="00155480">
        <w:rPr>
          <w:rFonts w:ascii="Times New Roman" w:hAnsi="Times New Roman"/>
          <w:sz w:val="28"/>
          <w:szCs w:val="28"/>
        </w:rPr>
        <w:t>Результаты защиты ВКР обсуждались на закрытом заседании ГЭК и оценивались простым большинством голосов членов ГЭК, участвующих в заседании.</w:t>
      </w:r>
    </w:p>
    <w:p w:rsidR="00871056" w:rsidRPr="00155480" w:rsidRDefault="00155480" w:rsidP="00155480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t xml:space="preserve">Анализ результатов итоговой государственной аттестации выпускников </w:t>
      </w:r>
      <w:r>
        <w:rPr>
          <w:rFonts w:ascii="Times New Roman" w:hAnsi="Times New Roman"/>
          <w:i/>
          <w:sz w:val="28"/>
          <w:szCs w:val="28"/>
        </w:rPr>
        <w:t>п</w:t>
      </w:r>
      <w:r w:rsidR="00871056" w:rsidRPr="00155480">
        <w:rPr>
          <w:rFonts w:ascii="Times New Roman" w:hAnsi="Times New Roman"/>
          <w:i/>
          <w:sz w:val="28"/>
          <w:szCs w:val="28"/>
        </w:rPr>
        <w:t xml:space="preserve">о профессии </w:t>
      </w:r>
      <w:r w:rsidRPr="00155480">
        <w:rPr>
          <w:rFonts w:ascii="Times New Roman" w:hAnsi="Times New Roman"/>
          <w:i/>
          <w:sz w:val="28"/>
          <w:szCs w:val="28"/>
        </w:rPr>
        <w:t>190631.01 «Автомеханик»</w:t>
      </w:r>
    </w:p>
    <w:tbl>
      <w:tblPr>
        <w:tblpPr w:leftFromText="180" w:rightFromText="180" w:vertAnchor="text" w:horzAnchor="margin" w:tblpY="353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6516"/>
        <w:gridCol w:w="1080"/>
        <w:gridCol w:w="1080"/>
      </w:tblGrid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окончивших теоретическое обучение.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выполнивших практическую квалификационную работу.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допущенных к защите письменных экзаменационных работ.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Не явились на защиту.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"отлично"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"хорошо"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"удовлетворительно".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Не защитили письменные экзаменационные работы.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выдать диплом с отличием.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выдать диплом без  отличия.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Решено присвоить повышенный разряд по профессии 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"Автомеханик"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присвоить пониженный разряд по профессии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"Автомеханик"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Решено присвоить установленный разряд по профессии 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"Автомеханик"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Число трудоустроенных по профессии  выпускников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:rsidR="00871056" w:rsidRPr="00155480" w:rsidRDefault="00871056" w:rsidP="00155480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BA2763" w:rsidRDefault="00BA2763" w:rsidP="00155480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BA2763" w:rsidRDefault="00BA2763" w:rsidP="00155480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871056" w:rsidRPr="00155480" w:rsidRDefault="00155480" w:rsidP="00155480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lastRenderedPageBreak/>
        <w:t xml:space="preserve">Анализ результатов итоговой государственной аттестации выпускников </w:t>
      </w:r>
      <w:r>
        <w:rPr>
          <w:rFonts w:ascii="Times New Roman" w:hAnsi="Times New Roman"/>
          <w:i/>
          <w:sz w:val="28"/>
          <w:szCs w:val="28"/>
        </w:rPr>
        <w:t>п</w:t>
      </w:r>
      <w:r w:rsidR="00871056" w:rsidRPr="00155480">
        <w:rPr>
          <w:rFonts w:ascii="Times New Roman" w:hAnsi="Times New Roman"/>
          <w:i/>
          <w:sz w:val="28"/>
          <w:szCs w:val="28"/>
        </w:rPr>
        <w:t>о профессии 38.01.</w:t>
      </w:r>
      <w:r w:rsidRPr="00155480">
        <w:rPr>
          <w:rFonts w:ascii="Times New Roman" w:hAnsi="Times New Roman"/>
          <w:i/>
          <w:sz w:val="28"/>
          <w:szCs w:val="28"/>
        </w:rPr>
        <w:t>02 «Продавец, контролер-кассир»</w:t>
      </w:r>
    </w:p>
    <w:tbl>
      <w:tblPr>
        <w:tblpPr w:leftFromText="180" w:rightFromText="180" w:vertAnchor="text" w:horzAnchor="margin" w:tblpY="353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6516"/>
        <w:gridCol w:w="1080"/>
        <w:gridCol w:w="1080"/>
      </w:tblGrid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окончивших теоретическое обучение.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выполнивших практическую квалификационную работу.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допущенных к защите письменных экзаменационных работ.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Не явились на защиту.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"отлично"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"хорошо"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"удовлетворительно".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Не защитили письменные экзаменационные работы.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выдать диплом с отличием.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выдать диплом без  отличия.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Решено присвоить повышенный разряд по профессии 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"Продавец, контролер-кассир"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присвоить пониженный разряд по профессии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"Продавец, контролер-кассир"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Решено присвоить установленный разряд по профессии 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"Автомеханик"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Число трудоустроенных по профессии  выпускников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871056" w:rsidRPr="00155480" w:rsidRDefault="00871056" w:rsidP="00155480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5480" w:rsidRDefault="00155480" w:rsidP="00155480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871056" w:rsidRPr="00155480" w:rsidRDefault="00155480" w:rsidP="00155480">
      <w:pPr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t xml:space="preserve">Анализ результатов итоговой государственной аттестации выпускников </w:t>
      </w:r>
      <w:r>
        <w:rPr>
          <w:rFonts w:ascii="Times New Roman" w:hAnsi="Times New Roman"/>
          <w:i/>
          <w:sz w:val="28"/>
          <w:szCs w:val="28"/>
        </w:rPr>
        <w:t>п</w:t>
      </w:r>
      <w:r w:rsidR="00871056" w:rsidRPr="00155480">
        <w:rPr>
          <w:rFonts w:ascii="Times New Roman" w:hAnsi="Times New Roman"/>
          <w:i/>
          <w:sz w:val="28"/>
          <w:szCs w:val="28"/>
        </w:rPr>
        <w:t>о профессии 260807.01 «Повар, кондитер»:</w:t>
      </w:r>
    </w:p>
    <w:tbl>
      <w:tblPr>
        <w:tblpPr w:leftFromText="180" w:rightFromText="180" w:vertAnchor="text" w:horzAnchor="margin" w:tblpY="353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6516"/>
        <w:gridCol w:w="1080"/>
        <w:gridCol w:w="1080"/>
      </w:tblGrid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окончивших теоретическое обучение.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выполнивших практическую квалификационную работу.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Число учащихся, допущенных к защите письменных экзаменационных работ.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Не явились на защиту.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"отлично"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"хорошо"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Защитили письменные экзаменационные работы на "удовлетворительно".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Не защитили письменные экзаменационные работы.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выдать диплом с отличием.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выдать диплом без  отличия.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Решено присвоить повышенный разряд по профессии 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"Повар, кондитер"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Решено присвоить пониженный разряд по профессии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"Повар, кондитер»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Решено присвоить установленный разряд по профессии </w:t>
            </w:r>
          </w:p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"Повар, кондитер"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 xml:space="preserve">Число трудоустроенных по профессии  выпускников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56" w:rsidRPr="00155480" w:rsidRDefault="00871056" w:rsidP="001554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8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871056" w:rsidRPr="00871056" w:rsidRDefault="00871056" w:rsidP="00871056">
      <w:pPr>
        <w:pStyle w:val="a7"/>
        <w:tabs>
          <w:tab w:val="left" w:pos="1134"/>
        </w:tabs>
        <w:ind w:left="0"/>
        <w:jc w:val="both"/>
        <w:outlineLvl w:val="2"/>
        <w:rPr>
          <w:rFonts w:ascii="Times New Roman" w:hAnsi="Times New Roman"/>
          <w:sz w:val="24"/>
          <w:szCs w:val="24"/>
        </w:rPr>
      </w:pPr>
      <w:bookmarkStart w:id="36" w:name="_Toc404775280"/>
      <w:bookmarkStart w:id="37" w:name="_Toc404775647"/>
    </w:p>
    <w:p w:rsidR="00155480" w:rsidRDefault="00871056" w:rsidP="00155480">
      <w:pPr>
        <w:pStyle w:val="a7"/>
        <w:tabs>
          <w:tab w:val="left" w:pos="1134"/>
        </w:tabs>
        <w:ind w:left="0"/>
        <w:jc w:val="center"/>
        <w:outlineLvl w:val="2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t xml:space="preserve">Результаты итоговой государственной аттестации 2015-2016 </w:t>
      </w:r>
      <w:proofErr w:type="spellStart"/>
      <w:r w:rsidRPr="00155480">
        <w:rPr>
          <w:rFonts w:ascii="Times New Roman" w:hAnsi="Times New Roman"/>
          <w:i/>
          <w:sz w:val="28"/>
          <w:szCs w:val="28"/>
        </w:rPr>
        <w:t>уч.г</w:t>
      </w:r>
      <w:proofErr w:type="spellEnd"/>
      <w:r w:rsidRPr="00155480">
        <w:rPr>
          <w:rFonts w:ascii="Times New Roman" w:hAnsi="Times New Roman"/>
          <w:i/>
          <w:sz w:val="28"/>
          <w:szCs w:val="28"/>
        </w:rPr>
        <w:t xml:space="preserve">. </w:t>
      </w:r>
    </w:p>
    <w:p w:rsidR="00871056" w:rsidRPr="00155480" w:rsidRDefault="00871056" w:rsidP="00155480">
      <w:pPr>
        <w:pStyle w:val="a7"/>
        <w:tabs>
          <w:tab w:val="left" w:pos="1134"/>
        </w:tabs>
        <w:ind w:left="0"/>
        <w:jc w:val="center"/>
        <w:outlineLvl w:val="2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t>(очное отделение)</w:t>
      </w:r>
      <w:bookmarkEnd w:id="36"/>
      <w:bookmarkEnd w:id="37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727"/>
        <w:gridCol w:w="2404"/>
        <w:gridCol w:w="3440"/>
      </w:tblGrid>
      <w:tr w:rsidR="00871056" w:rsidRPr="00871056" w:rsidTr="00871056">
        <w:tc>
          <w:tcPr>
            <w:tcW w:w="1947" w:type="pct"/>
            <w:vAlign w:val="center"/>
          </w:tcPr>
          <w:p w:rsidR="00871056" w:rsidRPr="00155480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480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1256" w:type="pct"/>
            <w:vAlign w:val="center"/>
          </w:tcPr>
          <w:p w:rsidR="00871056" w:rsidRPr="00155480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480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</w:tc>
        <w:tc>
          <w:tcPr>
            <w:tcW w:w="1797" w:type="pct"/>
            <w:vAlign w:val="center"/>
          </w:tcPr>
          <w:p w:rsidR="00871056" w:rsidRPr="00155480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480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08.02.01 СЭЗиС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13.02.11 ТЭОЭЭО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23.02.03 ТОРАТ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38.02.02 ЭБУ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72,7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190631.01 «Автомеханик»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57,2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38.01.02 «Продавец, контролер-кассир»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84,2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260807.01 «Повар, кондитер»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71056" w:rsidRPr="00871056" w:rsidRDefault="00871056" w:rsidP="00871056">
      <w:pPr>
        <w:pStyle w:val="a7"/>
        <w:tabs>
          <w:tab w:val="left" w:pos="1134"/>
        </w:tabs>
        <w:ind w:left="0"/>
        <w:jc w:val="both"/>
        <w:outlineLvl w:val="2"/>
        <w:rPr>
          <w:rFonts w:ascii="Times New Roman" w:hAnsi="Times New Roman"/>
          <w:sz w:val="24"/>
          <w:szCs w:val="24"/>
        </w:rPr>
      </w:pPr>
      <w:bookmarkStart w:id="38" w:name="_Toc404775281"/>
      <w:bookmarkStart w:id="39" w:name="_Toc404775648"/>
    </w:p>
    <w:p w:rsidR="00871056" w:rsidRPr="00155480" w:rsidRDefault="00871056" w:rsidP="00155480">
      <w:pPr>
        <w:pStyle w:val="a7"/>
        <w:tabs>
          <w:tab w:val="left" w:pos="1134"/>
        </w:tabs>
        <w:ind w:left="0"/>
        <w:jc w:val="center"/>
        <w:outlineLvl w:val="2"/>
        <w:rPr>
          <w:rFonts w:ascii="Times New Roman" w:hAnsi="Times New Roman"/>
          <w:i/>
          <w:sz w:val="28"/>
          <w:szCs w:val="28"/>
        </w:rPr>
      </w:pPr>
      <w:r w:rsidRPr="00155480">
        <w:rPr>
          <w:rFonts w:ascii="Times New Roman" w:hAnsi="Times New Roman"/>
          <w:i/>
          <w:sz w:val="28"/>
          <w:szCs w:val="28"/>
        </w:rPr>
        <w:t xml:space="preserve">Результаты итоговой государственной аттестации 2015-2016 </w:t>
      </w:r>
      <w:proofErr w:type="spellStart"/>
      <w:r w:rsidRPr="00155480">
        <w:rPr>
          <w:rFonts w:ascii="Times New Roman" w:hAnsi="Times New Roman"/>
          <w:i/>
          <w:sz w:val="28"/>
          <w:szCs w:val="28"/>
        </w:rPr>
        <w:t>уч.г</w:t>
      </w:r>
      <w:proofErr w:type="spellEnd"/>
      <w:r w:rsidRPr="00155480">
        <w:rPr>
          <w:rFonts w:ascii="Times New Roman" w:hAnsi="Times New Roman"/>
          <w:i/>
          <w:sz w:val="28"/>
          <w:szCs w:val="28"/>
        </w:rPr>
        <w:t>. (заочное отделение)</w:t>
      </w:r>
      <w:bookmarkEnd w:id="38"/>
      <w:bookmarkEnd w:id="3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727"/>
        <w:gridCol w:w="2404"/>
        <w:gridCol w:w="3440"/>
      </w:tblGrid>
      <w:tr w:rsidR="00871056" w:rsidRPr="00871056" w:rsidTr="00871056">
        <w:tc>
          <w:tcPr>
            <w:tcW w:w="1947" w:type="pct"/>
            <w:vAlign w:val="center"/>
          </w:tcPr>
          <w:p w:rsidR="00871056" w:rsidRPr="00155480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480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1256" w:type="pct"/>
            <w:vAlign w:val="center"/>
          </w:tcPr>
          <w:p w:rsidR="00871056" w:rsidRPr="00155480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480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</w:tc>
        <w:tc>
          <w:tcPr>
            <w:tcW w:w="1797" w:type="pct"/>
            <w:vAlign w:val="center"/>
          </w:tcPr>
          <w:p w:rsidR="00871056" w:rsidRPr="00155480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480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23.02.03 ТОРАТ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871056" w:rsidRPr="00871056" w:rsidTr="00871056">
        <w:tc>
          <w:tcPr>
            <w:tcW w:w="1947" w:type="pct"/>
            <w:vAlign w:val="center"/>
          </w:tcPr>
          <w:p w:rsidR="00871056" w:rsidRPr="00871056" w:rsidRDefault="00871056" w:rsidP="00871056">
            <w:pPr>
              <w:pStyle w:val="a7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38.02.02 ЭБУ</w:t>
            </w:r>
          </w:p>
        </w:tc>
        <w:tc>
          <w:tcPr>
            <w:tcW w:w="1256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1797" w:type="pct"/>
            <w:vAlign w:val="center"/>
          </w:tcPr>
          <w:p w:rsidR="00871056" w:rsidRPr="00871056" w:rsidRDefault="00871056" w:rsidP="00155480">
            <w:pPr>
              <w:pStyle w:val="a7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</w:tbl>
    <w:p w:rsidR="00155480" w:rsidRPr="00871056" w:rsidRDefault="00155480" w:rsidP="00871056">
      <w:pPr>
        <w:pStyle w:val="a7"/>
        <w:tabs>
          <w:tab w:val="left" w:pos="1134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1056" w:rsidRPr="00155480" w:rsidRDefault="00871056" w:rsidP="00155480">
      <w:pPr>
        <w:widowControl w:val="0"/>
        <w:tabs>
          <w:tab w:val="left" w:pos="960"/>
          <w:tab w:val="left" w:pos="1420"/>
          <w:tab w:val="left" w:pos="1880"/>
          <w:tab w:val="left" w:pos="2420"/>
          <w:tab w:val="left" w:pos="3020"/>
          <w:tab w:val="left" w:pos="3520"/>
          <w:tab w:val="left" w:pos="4480"/>
          <w:tab w:val="left" w:pos="4900"/>
          <w:tab w:val="left" w:pos="5000"/>
          <w:tab w:val="left" w:pos="6260"/>
          <w:tab w:val="left" w:pos="7780"/>
          <w:tab w:val="left" w:pos="8000"/>
          <w:tab w:val="left" w:pos="8200"/>
          <w:tab w:val="left" w:pos="8540"/>
          <w:tab w:val="left" w:pos="9260"/>
          <w:tab w:val="left" w:pos="9720"/>
          <w:tab w:val="left" w:pos="10180"/>
        </w:tabs>
        <w:autoSpaceDE w:val="0"/>
        <w:autoSpaceDN w:val="0"/>
        <w:adjustRightInd w:val="0"/>
        <w:jc w:val="center"/>
        <w:outlineLvl w:val="2"/>
        <w:rPr>
          <w:rFonts w:ascii="Times New Roman" w:hAnsi="Times New Roman"/>
          <w:i/>
          <w:sz w:val="28"/>
          <w:szCs w:val="28"/>
        </w:rPr>
      </w:pPr>
      <w:bookmarkStart w:id="40" w:name="_Toc404775282"/>
      <w:bookmarkStart w:id="41" w:name="_Toc404775649"/>
      <w:r w:rsidRPr="00155480">
        <w:rPr>
          <w:rFonts w:ascii="Times New Roman" w:hAnsi="Times New Roman"/>
          <w:i/>
          <w:sz w:val="28"/>
          <w:szCs w:val="28"/>
        </w:rPr>
        <w:t>Общие результаты подготовки студентов колледжа</w:t>
      </w:r>
      <w:bookmarkEnd w:id="40"/>
      <w:bookmarkEnd w:id="41"/>
      <w:r w:rsidRPr="00155480">
        <w:rPr>
          <w:rFonts w:ascii="Times New Roman" w:hAnsi="Times New Roman"/>
          <w:i/>
          <w:sz w:val="28"/>
          <w:szCs w:val="28"/>
        </w:rPr>
        <w:t xml:space="preserve"> в динамике за три учебных года (программы подготовки специалистов среднего звена)</w:t>
      </w:r>
    </w:p>
    <w:tbl>
      <w:tblPr>
        <w:tblStyle w:val="a5"/>
        <w:tblW w:w="9886" w:type="dxa"/>
        <w:tblLayout w:type="fixed"/>
        <w:tblLook w:val="04A0" w:firstRow="1" w:lastRow="0" w:firstColumn="1" w:lastColumn="0" w:noHBand="0" w:noVBand="1"/>
      </w:tblPr>
      <w:tblGrid>
        <w:gridCol w:w="616"/>
        <w:gridCol w:w="3178"/>
        <w:gridCol w:w="636"/>
        <w:gridCol w:w="668"/>
        <w:gridCol w:w="567"/>
        <w:gridCol w:w="636"/>
        <w:gridCol w:w="640"/>
        <w:gridCol w:w="680"/>
        <w:gridCol w:w="706"/>
        <w:gridCol w:w="709"/>
        <w:gridCol w:w="850"/>
      </w:tblGrid>
      <w:tr w:rsidR="00871056" w:rsidRPr="00871056" w:rsidTr="00871056">
        <w:tc>
          <w:tcPr>
            <w:tcW w:w="616" w:type="dxa"/>
            <w:vMerge w:val="restart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78" w:type="dxa"/>
            <w:vMerge w:val="restart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827" w:type="dxa"/>
            <w:gridSpan w:val="6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265" w:type="dxa"/>
            <w:gridSpan w:val="3"/>
            <w:vMerge w:val="restart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871056" w:rsidRPr="00871056" w:rsidTr="00871056">
        <w:tc>
          <w:tcPr>
            <w:tcW w:w="616" w:type="dxa"/>
            <w:vMerge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8" w:type="dxa"/>
            <w:vMerge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3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1956" w:type="dxa"/>
            <w:gridSpan w:val="3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Заочная форма обучения</w:t>
            </w:r>
          </w:p>
        </w:tc>
        <w:tc>
          <w:tcPr>
            <w:tcW w:w="2265" w:type="dxa"/>
            <w:gridSpan w:val="3"/>
            <w:vMerge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616" w:type="dxa"/>
            <w:vMerge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8" w:type="dxa"/>
            <w:vMerge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3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956" w:type="dxa"/>
            <w:gridSpan w:val="3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2265" w:type="dxa"/>
            <w:gridSpan w:val="3"/>
            <w:vMerge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rPr>
          <w:cantSplit/>
          <w:trHeight w:val="1134"/>
        </w:trPr>
        <w:tc>
          <w:tcPr>
            <w:tcW w:w="616" w:type="dxa"/>
            <w:vMerge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8" w:type="dxa"/>
            <w:vMerge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668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567" w:type="dxa"/>
            <w:textDirection w:val="btL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36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640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680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706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0" w:type="dxa"/>
            <w:textDirection w:val="btLr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871056" w:rsidRPr="00871056" w:rsidTr="00871056">
        <w:tc>
          <w:tcPr>
            <w:tcW w:w="616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78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Окончили КГБ ПОУ «Кавалеровский многопрофильный колледж»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8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4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5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871056" w:rsidRPr="00871056" w:rsidTr="00871056">
        <w:tc>
          <w:tcPr>
            <w:tcW w:w="616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78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Количество дипломов с отличием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8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71056" w:rsidRPr="00871056" w:rsidTr="00871056">
        <w:tc>
          <w:tcPr>
            <w:tcW w:w="616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78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 xml:space="preserve">Количество дипломов с </w:t>
            </w:r>
            <w:r w:rsidRPr="00871056">
              <w:rPr>
                <w:rFonts w:ascii="Times New Roman" w:hAnsi="Times New Roman"/>
                <w:sz w:val="24"/>
                <w:szCs w:val="24"/>
              </w:rPr>
              <w:lastRenderedPageBreak/>
              <w:t>оценкой «4» и «5»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68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71056" w:rsidRPr="00871056" w:rsidTr="00871056">
        <w:tc>
          <w:tcPr>
            <w:tcW w:w="616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78" w:type="dxa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Качество подготовки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668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3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78,2</w:t>
            </w:r>
          </w:p>
        </w:tc>
        <w:tc>
          <w:tcPr>
            <w:tcW w:w="64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94,1</w:t>
            </w:r>
          </w:p>
        </w:tc>
        <w:tc>
          <w:tcPr>
            <w:tcW w:w="68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65,2</w:t>
            </w:r>
          </w:p>
        </w:tc>
        <w:tc>
          <w:tcPr>
            <w:tcW w:w="706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709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68,6</w:t>
            </w:r>
          </w:p>
        </w:tc>
      </w:tr>
    </w:tbl>
    <w:p w:rsidR="00871056" w:rsidRPr="00155480" w:rsidRDefault="00871056" w:rsidP="0015548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1056" w:rsidRPr="00155480" w:rsidRDefault="00871056" w:rsidP="0015548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42" w:name="_Toc404775283"/>
      <w:bookmarkStart w:id="43" w:name="_Toc404775650"/>
      <w:r w:rsidRPr="00155480">
        <w:rPr>
          <w:rFonts w:ascii="Times New Roman" w:hAnsi="Times New Roman" w:cs="Times New Roman"/>
          <w:i/>
          <w:sz w:val="28"/>
          <w:szCs w:val="28"/>
        </w:rPr>
        <w:t>Общие результаты подготовки студентов колледжа по специальностям</w:t>
      </w:r>
      <w:bookmarkEnd w:id="42"/>
      <w:bookmarkEnd w:id="43"/>
    </w:p>
    <w:p w:rsidR="00871056" w:rsidRPr="00155480" w:rsidRDefault="00871056" w:rsidP="0015548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5480">
        <w:rPr>
          <w:rFonts w:ascii="Times New Roman" w:hAnsi="Times New Roman" w:cs="Times New Roman"/>
          <w:i/>
          <w:sz w:val="28"/>
          <w:szCs w:val="28"/>
        </w:rPr>
        <w:t xml:space="preserve">за 2015-2016 </w:t>
      </w:r>
      <w:proofErr w:type="spellStart"/>
      <w:r w:rsidRPr="00155480">
        <w:rPr>
          <w:rFonts w:ascii="Times New Roman" w:hAnsi="Times New Roman" w:cs="Times New Roman"/>
          <w:i/>
          <w:sz w:val="28"/>
          <w:szCs w:val="28"/>
        </w:rPr>
        <w:t>уч.год</w:t>
      </w:r>
      <w:proofErr w:type="spellEnd"/>
      <w:r w:rsidRPr="00155480">
        <w:rPr>
          <w:rFonts w:ascii="Times New Roman" w:hAnsi="Times New Roman" w:cs="Times New Roman"/>
          <w:i/>
          <w:sz w:val="28"/>
          <w:szCs w:val="28"/>
        </w:rPr>
        <w:t xml:space="preserve"> (программы подготовки специалистов среднего звена)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3"/>
        <w:gridCol w:w="2361"/>
        <w:gridCol w:w="836"/>
        <w:gridCol w:w="944"/>
        <w:gridCol w:w="990"/>
        <w:gridCol w:w="1185"/>
        <w:gridCol w:w="856"/>
        <w:gridCol w:w="1013"/>
        <w:gridCol w:w="833"/>
      </w:tblGrid>
      <w:tr w:rsidR="00871056" w:rsidRPr="00871056" w:rsidTr="00871056">
        <w:tc>
          <w:tcPr>
            <w:tcW w:w="0" w:type="auto"/>
            <w:vMerge w:val="restart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6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0" w:type="auto"/>
            <w:vMerge w:val="restart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871056" w:rsidRPr="00871056" w:rsidTr="00871056">
        <w:tc>
          <w:tcPr>
            <w:tcW w:w="0" w:type="auto"/>
            <w:vMerge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0" w:type="auto"/>
            <w:gridSpan w:val="2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Заочная форма обучения</w:t>
            </w:r>
          </w:p>
        </w:tc>
        <w:tc>
          <w:tcPr>
            <w:tcW w:w="0" w:type="auto"/>
            <w:vMerge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0" w:type="auto"/>
            <w:vMerge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ЭБУ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СЭЗиС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ТОРАТ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ТЭОЭЭО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ЭБУ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ТОРАТ</w:t>
            </w:r>
          </w:p>
        </w:tc>
        <w:tc>
          <w:tcPr>
            <w:tcW w:w="0" w:type="auto"/>
            <w:vMerge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056" w:rsidRPr="00871056" w:rsidTr="00871056"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Окончили КГБ ПОУ «Кавалеровский многопрофильный колледж»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871056" w:rsidRPr="00871056" w:rsidTr="00871056"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Количество дипломов с отличием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71056" w:rsidRPr="00871056" w:rsidTr="00871056"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Количество дипломов с оценкой «4» и «5»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71056" w:rsidRPr="00871056" w:rsidTr="00871056"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871056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Качество подготовки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72,7%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76,9%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58,3%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0" w:type="auto"/>
            <w:vAlign w:val="center"/>
          </w:tcPr>
          <w:p w:rsidR="00871056" w:rsidRPr="00871056" w:rsidRDefault="00871056" w:rsidP="00155480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056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</w:tr>
    </w:tbl>
    <w:p w:rsidR="002C2B62" w:rsidRPr="00A4037A" w:rsidRDefault="002C2B62" w:rsidP="00A4037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37A" w:rsidRPr="00A4037A" w:rsidRDefault="00A4037A" w:rsidP="00A4037A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037A">
        <w:rPr>
          <w:rFonts w:ascii="Times New Roman" w:hAnsi="Times New Roman" w:cs="Times New Roman"/>
          <w:i/>
          <w:sz w:val="28"/>
          <w:szCs w:val="28"/>
        </w:rPr>
        <w:t>Сведения о трудоустройстве выпускников</w:t>
      </w:r>
      <w:r w:rsidR="00104148">
        <w:rPr>
          <w:rFonts w:ascii="Times New Roman" w:hAnsi="Times New Roman" w:cs="Times New Roman"/>
          <w:i/>
          <w:sz w:val="28"/>
          <w:szCs w:val="28"/>
        </w:rPr>
        <w:t xml:space="preserve"> (очное отделение)</w:t>
      </w:r>
    </w:p>
    <w:tbl>
      <w:tblPr>
        <w:tblW w:w="10314" w:type="dxa"/>
        <w:tblInd w:w="-3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35"/>
        <w:gridCol w:w="2410"/>
        <w:gridCol w:w="850"/>
        <w:gridCol w:w="709"/>
        <w:gridCol w:w="709"/>
        <w:gridCol w:w="709"/>
        <w:gridCol w:w="708"/>
        <w:gridCol w:w="709"/>
        <w:gridCol w:w="851"/>
        <w:gridCol w:w="673"/>
        <w:gridCol w:w="851"/>
      </w:tblGrid>
      <w:tr w:rsidR="00104148" w:rsidRPr="00A4037A" w:rsidTr="009A560D">
        <w:trPr>
          <w:cantSplit/>
          <w:trHeight w:val="1967"/>
        </w:trPr>
        <w:tc>
          <w:tcPr>
            <w:tcW w:w="3545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04148" w:rsidRPr="00A4037A" w:rsidRDefault="00104148" w:rsidP="00A403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4037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программы среднего профессионального образования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4037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Выпуск всего 2016 г. </w:t>
            </w:r>
            <w:r w:rsidRPr="00A4037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br/>
              <w:t>(чел.)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37A">
              <w:rPr>
                <w:rFonts w:ascii="Times New Roman" w:hAnsi="Times New Roman"/>
                <w:sz w:val="20"/>
                <w:szCs w:val="20"/>
              </w:rPr>
              <w:t>% трудоустройства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A4037A">
              <w:rPr>
                <w:rFonts w:ascii="Times New Roman" w:hAnsi="Times New Roman"/>
                <w:sz w:val="20"/>
                <w:szCs w:val="20"/>
              </w:rPr>
              <w:t>Продолжили обучение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A4037A">
              <w:rPr>
                <w:rFonts w:ascii="Times New Roman" w:hAnsi="Times New Roman"/>
                <w:sz w:val="20"/>
                <w:szCs w:val="20"/>
              </w:rPr>
              <w:t>Призваны в 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104148">
              <w:rPr>
                <w:rFonts w:ascii="Times New Roman" w:hAnsi="Times New Roman"/>
                <w:sz w:val="20"/>
                <w:szCs w:val="20"/>
              </w:rPr>
              <w:t xml:space="preserve">Стоят на учете </w:t>
            </w:r>
            <w:proofErr w:type="gramStart"/>
            <w:r w:rsidRPr="00104148">
              <w:rPr>
                <w:rFonts w:ascii="Times New Roman" w:hAnsi="Times New Roman"/>
                <w:sz w:val="20"/>
                <w:szCs w:val="20"/>
              </w:rPr>
              <w:t>в  ГСЗН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104148">
              <w:rPr>
                <w:rFonts w:ascii="Times New Roman" w:hAnsi="Times New Roman"/>
                <w:sz w:val="20"/>
                <w:szCs w:val="20"/>
              </w:rPr>
              <w:t>% общей занятости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104148">
              <w:rPr>
                <w:rFonts w:ascii="Times New Roman" w:hAnsi="Times New Roman"/>
                <w:sz w:val="20"/>
                <w:szCs w:val="20"/>
              </w:rPr>
              <w:t>Не  трудоустроены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104148">
              <w:rPr>
                <w:rFonts w:ascii="Times New Roman" w:hAnsi="Times New Roman"/>
                <w:sz w:val="20"/>
                <w:szCs w:val="20"/>
              </w:rPr>
              <w:t>Декретный отпуск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104148" w:rsidRPr="00A4037A" w:rsidRDefault="00104148" w:rsidP="00104148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48">
              <w:rPr>
                <w:rFonts w:ascii="Times New Roman" w:hAnsi="Times New Roman"/>
                <w:color w:val="000000"/>
                <w:sz w:val="20"/>
                <w:szCs w:val="20"/>
              </w:rPr>
              <w:t>% нетрудоустроенных</w:t>
            </w:r>
          </w:p>
        </w:tc>
      </w:tr>
      <w:tr w:rsidR="00A4037A" w:rsidRPr="00A4037A" w:rsidTr="009A560D">
        <w:trPr>
          <w:trHeight w:val="435"/>
        </w:trPr>
        <w:tc>
          <w:tcPr>
            <w:tcW w:w="35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A403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Программы подготовки квалифицированных рабочих,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59,5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21,4</w:t>
            </w:r>
          </w:p>
        </w:tc>
      </w:tr>
      <w:tr w:rsidR="00A4037A" w:rsidRPr="00A4037A" w:rsidTr="009A560D">
        <w:trPr>
          <w:trHeight w:val="34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19.01.17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31,3</w:t>
            </w:r>
          </w:p>
        </w:tc>
      </w:tr>
      <w:tr w:rsidR="00A4037A" w:rsidRPr="00A4037A" w:rsidTr="009A560D">
        <w:trPr>
          <w:trHeight w:val="39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38.01.02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Продавец, контролер-кассир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21,1</w:t>
            </w:r>
          </w:p>
        </w:tc>
      </w:tr>
      <w:tr w:rsidR="00A4037A" w:rsidRPr="00A4037A" w:rsidTr="009A560D">
        <w:trPr>
          <w:trHeight w:val="39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23.01.03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Автомеханик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4037A" w:rsidRPr="00A4037A" w:rsidTr="009A560D">
        <w:trPr>
          <w:trHeight w:val="315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A403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Программы подготовки специалистов среднего звена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72,1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13,9</w:t>
            </w:r>
          </w:p>
        </w:tc>
      </w:tr>
      <w:tr w:rsidR="00A4037A" w:rsidRPr="00A4037A" w:rsidTr="009A560D">
        <w:trPr>
          <w:trHeight w:val="63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A4037A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4037A">
              <w:rPr>
                <w:rFonts w:ascii="Times New Roman" w:hAnsi="Times New Roman"/>
                <w:bCs/>
                <w:sz w:val="24"/>
                <w:szCs w:val="24"/>
              </w:rPr>
              <w:t>23.02.03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4037A" w:rsidRPr="00A4037A" w:rsidTr="009A560D">
        <w:trPr>
          <w:trHeight w:val="10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A4037A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4037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13.02.11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4037A" w:rsidRPr="00A4037A" w:rsidTr="009A560D">
        <w:trPr>
          <w:trHeight w:val="63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A4037A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4037A">
              <w:rPr>
                <w:rFonts w:ascii="Times New Roman" w:hAnsi="Times New Roman"/>
                <w:bCs/>
                <w:sz w:val="24"/>
                <w:szCs w:val="24"/>
              </w:rPr>
              <w:t>08.02.01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23,1</w:t>
            </w:r>
          </w:p>
        </w:tc>
      </w:tr>
      <w:tr w:rsidR="00A4037A" w:rsidRPr="00A4037A" w:rsidTr="009A560D">
        <w:trPr>
          <w:trHeight w:val="73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037A" w:rsidRPr="00A4037A" w:rsidRDefault="00A4037A" w:rsidP="00A4037A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4037A">
              <w:rPr>
                <w:rFonts w:ascii="Times New Roman" w:hAnsi="Times New Roman"/>
                <w:bCs/>
                <w:sz w:val="24"/>
                <w:szCs w:val="24"/>
              </w:rPr>
              <w:t>38.02.01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4037A" w:rsidRPr="00A4037A" w:rsidRDefault="00A4037A" w:rsidP="00A403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037A" w:rsidRPr="00A4037A" w:rsidRDefault="00A4037A" w:rsidP="001041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37A">
              <w:rPr>
                <w:rFonts w:ascii="Times New Roman" w:hAnsi="Times New Roman"/>
                <w:color w:val="000000"/>
                <w:sz w:val="24"/>
                <w:szCs w:val="24"/>
              </w:rPr>
              <w:t>18,2</w:t>
            </w:r>
          </w:p>
        </w:tc>
      </w:tr>
    </w:tbl>
    <w:p w:rsidR="00BA2763" w:rsidRDefault="00BA2763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560D" w:rsidRPr="009A560D" w:rsidRDefault="009A560D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60D">
        <w:rPr>
          <w:rFonts w:ascii="Times New Roman" w:hAnsi="Times New Roman" w:cs="Times New Roman"/>
          <w:sz w:val="28"/>
          <w:szCs w:val="28"/>
        </w:rPr>
        <w:t>Администра</w:t>
      </w:r>
      <w:r w:rsidRPr="009A560D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9A560D">
        <w:rPr>
          <w:rFonts w:ascii="Times New Roman" w:hAnsi="Times New Roman" w:cs="Times New Roman"/>
          <w:sz w:val="28"/>
          <w:szCs w:val="28"/>
        </w:rPr>
        <w:t>ия колл</w:t>
      </w:r>
      <w:r w:rsidRPr="009A560D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9A560D">
        <w:rPr>
          <w:rFonts w:ascii="Times New Roman" w:hAnsi="Times New Roman" w:cs="Times New Roman"/>
          <w:sz w:val="28"/>
          <w:szCs w:val="28"/>
        </w:rPr>
        <w:t>джа ведет мониторинг т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9A560D">
        <w:rPr>
          <w:rFonts w:ascii="Times New Roman" w:hAnsi="Times New Roman" w:cs="Times New Roman"/>
          <w:sz w:val="28"/>
          <w:szCs w:val="28"/>
        </w:rPr>
        <w:t>уд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оус</w:t>
      </w:r>
      <w:r w:rsidRPr="009A560D">
        <w:rPr>
          <w:rFonts w:ascii="Times New Roman" w:hAnsi="Times New Roman" w:cs="Times New Roman"/>
          <w:sz w:val="28"/>
          <w:szCs w:val="28"/>
        </w:rPr>
        <w:t>тройства вы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пу</w:t>
      </w:r>
      <w:r w:rsidRPr="009A560D">
        <w:rPr>
          <w:rFonts w:ascii="Times New Roman" w:hAnsi="Times New Roman" w:cs="Times New Roman"/>
          <w:sz w:val="28"/>
          <w:szCs w:val="28"/>
        </w:rPr>
        <w:t>скников и систематически запрашива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9A560D">
        <w:rPr>
          <w:rFonts w:ascii="Times New Roman" w:hAnsi="Times New Roman" w:cs="Times New Roman"/>
          <w:sz w:val="28"/>
          <w:szCs w:val="28"/>
        </w:rPr>
        <w:t>т информац</w:t>
      </w:r>
      <w:r w:rsidRPr="009A560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9A560D">
        <w:rPr>
          <w:rFonts w:ascii="Times New Roman" w:hAnsi="Times New Roman" w:cs="Times New Roman"/>
          <w:sz w:val="28"/>
          <w:szCs w:val="28"/>
        </w:rPr>
        <w:t>ю Управления государственной службы занятости населения Кавалеровского района Приморского края, прово</w:t>
      </w:r>
      <w:r w:rsidRPr="009A560D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9A560D">
        <w:rPr>
          <w:rFonts w:ascii="Times New Roman" w:hAnsi="Times New Roman" w:cs="Times New Roman"/>
          <w:sz w:val="28"/>
          <w:szCs w:val="28"/>
        </w:rPr>
        <w:t>ит ана</w:t>
      </w:r>
      <w:r w:rsidRPr="009A560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9A560D">
        <w:rPr>
          <w:rFonts w:ascii="Times New Roman" w:hAnsi="Times New Roman" w:cs="Times New Roman"/>
          <w:sz w:val="28"/>
          <w:szCs w:val="28"/>
        </w:rPr>
        <w:t>из потребности в</w:t>
      </w:r>
      <w:r w:rsidRPr="009A560D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пу</w:t>
      </w:r>
      <w:r w:rsidRPr="009A560D">
        <w:rPr>
          <w:rFonts w:ascii="Times New Roman" w:hAnsi="Times New Roman" w:cs="Times New Roman"/>
          <w:sz w:val="28"/>
          <w:szCs w:val="28"/>
        </w:rPr>
        <w:t>скн</w:t>
      </w:r>
      <w:r w:rsidRPr="009A560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9A560D">
        <w:rPr>
          <w:rFonts w:ascii="Times New Roman" w:hAnsi="Times New Roman" w:cs="Times New Roman"/>
          <w:sz w:val="28"/>
          <w:szCs w:val="28"/>
        </w:rPr>
        <w:t>ков для предп</w:t>
      </w:r>
      <w:r w:rsidRPr="009A560D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9A560D">
        <w:rPr>
          <w:rFonts w:ascii="Times New Roman" w:hAnsi="Times New Roman" w:cs="Times New Roman"/>
          <w:sz w:val="28"/>
          <w:szCs w:val="28"/>
        </w:rPr>
        <w:t>ия</w:t>
      </w:r>
      <w:r w:rsidRPr="009A560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9A560D">
        <w:rPr>
          <w:rFonts w:ascii="Times New Roman" w:hAnsi="Times New Roman" w:cs="Times New Roman"/>
          <w:sz w:val="28"/>
          <w:szCs w:val="28"/>
        </w:rPr>
        <w:t>ий поселка и района.</w:t>
      </w:r>
    </w:p>
    <w:p w:rsidR="009A560D" w:rsidRPr="009A560D" w:rsidRDefault="009A560D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60D">
        <w:rPr>
          <w:rFonts w:ascii="Times New Roman" w:hAnsi="Times New Roman" w:cs="Times New Roman"/>
          <w:sz w:val="28"/>
          <w:szCs w:val="28"/>
        </w:rPr>
        <w:t xml:space="preserve">Информация о выпускниках прошлых лет свидетельствует о том, что их значительная часть работает на предприятиях Кавалеровского, </w:t>
      </w:r>
      <w:proofErr w:type="spellStart"/>
      <w:r w:rsidRPr="009A560D">
        <w:rPr>
          <w:rFonts w:ascii="Times New Roman" w:hAnsi="Times New Roman" w:cs="Times New Roman"/>
          <w:sz w:val="28"/>
          <w:szCs w:val="28"/>
        </w:rPr>
        <w:t>Дальнегорского</w:t>
      </w:r>
      <w:proofErr w:type="spellEnd"/>
      <w:r w:rsidRPr="009A56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560D">
        <w:rPr>
          <w:rFonts w:ascii="Times New Roman" w:hAnsi="Times New Roman" w:cs="Times New Roman"/>
          <w:sz w:val="28"/>
          <w:szCs w:val="28"/>
        </w:rPr>
        <w:t>Ольгинского</w:t>
      </w:r>
      <w:proofErr w:type="spellEnd"/>
      <w:r w:rsidRPr="009A56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560D">
        <w:rPr>
          <w:rFonts w:ascii="Times New Roman" w:hAnsi="Times New Roman" w:cs="Times New Roman"/>
          <w:sz w:val="28"/>
          <w:szCs w:val="28"/>
        </w:rPr>
        <w:t>Чугуевского</w:t>
      </w:r>
      <w:proofErr w:type="spellEnd"/>
      <w:r w:rsidRPr="009A56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560D">
        <w:rPr>
          <w:rFonts w:ascii="Times New Roman" w:hAnsi="Times New Roman" w:cs="Times New Roman"/>
          <w:sz w:val="28"/>
          <w:szCs w:val="28"/>
        </w:rPr>
        <w:t>Тернейского</w:t>
      </w:r>
      <w:proofErr w:type="spellEnd"/>
      <w:r w:rsidRPr="009A560D">
        <w:rPr>
          <w:rFonts w:ascii="Times New Roman" w:hAnsi="Times New Roman" w:cs="Times New Roman"/>
          <w:sz w:val="28"/>
          <w:szCs w:val="28"/>
        </w:rPr>
        <w:t xml:space="preserve"> районов, в </w:t>
      </w:r>
      <w:proofErr w:type="spellStart"/>
      <w:r w:rsidRPr="009A560D">
        <w:rPr>
          <w:rFonts w:ascii="Times New Roman" w:hAnsi="Times New Roman" w:cs="Times New Roman"/>
          <w:sz w:val="28"/>
          <w:szCs w:val="28"/>
        </w:rPr>
        <w:t>г.Владивостоке</w:t>
      </w:r>
      <w:proofErr w:type="spellEnd"/>
      <w:r w:rsidRPr="009A56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0D">
        <w:rPr>
          <w:rFonts w:ascii="Times New Roman" w:hAnsi="Times New Roman" w:cs="Times New Roman"/>
          <w:sz w:val="28"/>
          <w:szCs w:val="28"/>
        </w:rPr>
        <w:t>Около11% процентов выпускников колледжа продолжают обучение в ВУЗах Приморского и Хабаровского края.</w:t>
      </w:r>
    </w:p>
    <w:p w:rsidR="009A560D" w:rsidRDefault="009A560D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9A560D">
        <w:rPr>
          <w:rFonts w:ascii="Times New Roman" w:hAnsi="Times New Roman" w:cs="Times New Roman"/>
          <w:sz w:val="28"/>
          <w:szCs w:val="28"/>
        </w:rPr>
        <w:t>Отзывы работодателе</w:t>
      </w:r>
      <w:r w:rsidRPr="009A560D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9A560D">
        <w:rPr>
          <w:rFonts w:ascii="Times New Roman" w:hAnsi="Times New Roman" w:cs="Times New Roman"/>
          <w:sz w:val="28"/>
          <w:szCs w:val="28"/>
        </w:rPr>
        <w:t>, от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9A560D">
        <w:rPr>
          <w:rFonts w:ascii="Times New Roman" w:hAnsi="Times New Roman" w:cs="Times New Roman"/>
          <w:sz w:val="28"/>
          <w:szCs w:val="28"/>
        </w:rPr>
        <w:t>у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9A560D">
        <w:rPr>
          <w:rFonts w:ascii="Times New Roman" w:hAnsi="Times New Roman" w:cs="Times New Roman"/>
          <w:sz w:val="28"/>
          <w:szCs w:val="28"/>
        </w:rPr>
        <w:t>ствие рекламаций на каче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9A560D">
        <w:rPr>
          <w:rFonts w:ascii="Times New Roman" w:hAnsi="Times New Roman" w:cs="Times New Roman"/>
          <w:sz w:val="28"/>
          <w:szCs w:val="28"/>
        </w:rPr>
        <w:t>тво подгото</w:t>
      </w:r>
      <w:r w:rsidRPr="009A560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A560D">
        <w:rPr>
          <w:rFonts w:ascii="Times New Roman" w:hAnsi="Times New Roman" w:cs="Times New Roman"/>
          <w:sz w:val="28"/>
          <w:szCs w:val="28"/>
        </w:rPr>
        <w:t>ки вы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пу</w:t>
      </w:r>
      <w:r w:rsidRPr="009A560D">
        <w:rPr>
          <w:rFonts w:ascii="Times New Roman" w:hAnsi="Times New Roman" w:cs="Times New Roman"/>
          <w:sz w:val="28"/>
          <w:szCs w:val="28"/>
        </w:rPr>
        <w:t>скников со стороны потреб</w:t>
      </w:r>
      <w:r w:rsidRPr="009A560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9A560D">
        <w:rPr>
          <w:rFonts w:ascii="Times New Roman" w:hAnsi="Times New Roman" w:cs="Times New Roman"/>
          <w:sz w:val="28"/>
          <w:szCs w:val="28"/>
        </w:rPr>
        <w:t>телей спе</w:t>
      </w:r>
      <w:r w:rsidRPr="009A560D">
        <w:rPr>
          <w:rFonts w:ascii="Times New Roman" w:hAnsi="Times New Roman" w:cs="Times New Roman"/>
          <w:spacing w:val="-2"/>
          <w:sz w:val="28"/>
          <w:szCs w:val="28"/>
        </w:rPr>
        <w:t>ци</w:t>
      </w:r>
      <w:r w:rsidRPr="009A560D">
        <w:rPr>
          <w:rFonts w:ascii="Times New Roman" w:hAnsi="Times New Roman" w:cs="Times New Roman"/>
          <w:sz w:val="28"/>
          <w:szCs w:val="28"/>
        </w:rPr>
        <w:t>алистов, малый процент зарегистрированных безработн</w:t>
      </w:r>
      <w:r w:rsidRPr="009A560D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9A560D">
        <w:rPr>
          <w:rFonts w:ascii="Times New Roman" w:hAnsi="Times New Roman" w:cs="Times New Roman"/>
          <w:sz w:val="28"/>
          <w:szCs w:val="28"/>
        </w:rPr>
        <w:t>х в с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л</w:t>
      </w:r>
      <w:r w:rsidRPr="009A560D">
        <w:rPr>
          <w:rFonts w:ascii="Times New Roman" w:hAnsi="Times New Roman" w:cs="Times New Roman"/>
          <w:spacing w:val="5"/>
          <w:sz w:val="28"/>
          <w:szCs w:val="28"/>
        </w:rPr>
        <w:t>у</w:t>
      </w:r>
      <w:r w:rsidRPr="009A560D">
        <w:rPr>
          <w:rFonts w:ascii="Times New Roman" w:hAnsi="Times New Roman" w:cs="Times New Roman"/>
          <w:sz w:val="28"/>
          <w:szCs w:val="28"/>
        </w:rPr>
        <w:t xml:space="preserve">жбе занятости </w:t>
      </w:r>
      <w:r w:rsidRPr="009A560D">
        <w:rPr>
          <w:rFonts w:ascii="Times New Roman" w:hAnsi="Times New Roman" w:cs="Times New Roman"/>
          <w:spacing w:val="12"/>
          <w:sz w:val="28"/>
          <w:szCs w:val="28"/>
        </w:rPr>
        <w:t>Кавалеровского района</w:t>
      </w:r>
      <w:r w:rsidRPr="009A560D">
        <w:rPr>
          <w:rFonts w:ascii="Times New Roman" w:hAnsi="Times New Roman" w:cs="Times New Roman"/>
          <w:sz w:val="28"/>
          <w:szCs w:val="28"/>
        </w:rPr>
        <w:t xml:space="preserve"> подтверждает высокое качество предоставляемых колледжем образовательных услуг, </w:t>
      </w:r>
      <w:r>
        <w:rPr>
          <w:rFonts w:ascii="Times New Roman" w:hAnsi="Times New Roman" w:cs="Times New Roman"/>
          <w:sz w:val="28"/>
          <w:szCs w:val="28"/>
        </w:rPr>
        <w:t>востребованн</w:t>
      </w:r>
      <w:r w:rsidRPr="009A560D">
        <w:rPr>
          <w:rFonts w:ascii="Times New Roman" w:hAnsi="Times New Roman" w:cs="Times New Roman"/>
          <w:sz w:val="28"/>
          <w:szCs w:val="28"/>
        </w:rPr>
        <w:t>ость вы</w:t>
      </w:r>
      <w:r w:rsidRPr="009A560D">
        <w:rPr>
          <w:rFonts w:ascii="Times New Roman" w:hAnsi="Times New Roman" w:cs="Times New Roman"/>
          <w:spacing w:val="2"/>
          <w:sz w:val="28"/>
          <w:szCs w:val="28"/>
        </w:rPr>
        <w:t>пу</w:t>
      </w:r>
      <w:r w:rsidRPr="009A560D">
        <w:rPr>
          <w:rFonts w:ascii="Times New Roman" w:hAnsi="Times New Roman" w:cs="Times New Roman"/>
          <w:sz w:val="28"/>
          <w:szCs w:val="28"/>
        </w:rPr>
        <w:t>скников  к</w:t>
      </w:r>
      <w:r w:rsidRPr="009A560D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9A560D">
        <w:rPr>
          <w:rFonts w:ascii="Times New Roman" w:hAnsi="Times New Roman" w:cs="Times New Roman"/>
          <w:sz w:val="28"/>
          <w:szCs w:val="28"/>
        </w:rPr>
        <w:t>лледжа  в Кавалеровском районе и соседних с ним, а также в Приморском крае и в целом в Дальневосточном регионе. Ежегодно колледж</w:t>
      </w:r>
      <w:r w:rsidRPr="009A560D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выполняет план приема, основные и дополнительные образовательные программы, реализуемые колледжем, пользуются высоким спросом среди населения и работодателей района.</w:t>
      </w:r>
    </w:p>
    <w:p w:rsidR="005C1AC2" w:rsidRDefault="005C1AC2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120C" w:rsidRPr="0006120C" w:rsidRDefault="0006120C" w:rsidP="0006120C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0C">
        <w:rPr>
          <w:rFonts w:ascii="Times New Roman" w:hAnsi="Times New Roman" w:cs="Times New Roman"/>
          <w:b/>
          <w:sz w:val="28"/>
          <w:szCs w:val="28"/>
        </w:rPr>
        <w:t>8. ФИНАНСОВО-ХОЗЯЙСТВЕННАЯ ДЕЯТЕЛЬНОСТЬ</w:t>
      </w:r>
    </w:p>
    <w:p w:rsidR="0006120C" w:rsidRDefault="0006120C" w:rsidP="0006120C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A73DB" w:rsidRDefault="00FA73DB" w:rsidP="00FA73D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 «Кавалеровский многопрофильный колледж» в соответствии со ст.78.1 Бюджетного кодекса Российской Федерации является получателем субсидий из краевого бюджета:</w:t>
      </w:r>
    </w:p>
    <w:p w:rsidR="00FA73DB" w:rsidRDefault="00FA73DB" w:rsidP="00FA73DB">
      <w:pPr>
        <w:pStyle w:val="a3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финансовое обеспечение выполнения государственного (муниципального) задания;</w:t>
      </w:r>
    </w:p>
    <w:p w:rsidR="00FA73DB" w:rsidRDefault="00FA73DB" w:rsidP="00FA73DB">
      <w:pPr>
        <w:pStyle w:val="a3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иные цели (деятельность с целевыми средствами)</w:t>
      </w:r>
    </w:p>
    <w:p w:rsidR="0006120C" w:rsidRDefault="00FA73DB" w:rsidP="0006120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ведения финансово-хозяйственной деятельности колледжем открыты лицевые счета в УФК по Приморскому краю:</w:t>
      </w:r>
    </w:p>
    <w:p w:rsidR="00FA73DB" w:rsidRDefault="00FA73DB" w:rsidP="00FA73DB">
      <w:pPr>
        <w:pStyle w:val="a3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л/с 20206х52220 – лицевой счет бюджетного учреждения</w:t>
      </w:r>
    </w:p>
    <w:p w:rsidR="00FA73DB" w:rsidRPr="009A560D" w:rsidRDefault="00FA73DB" w:rsidP="00FA73DB">
      <w:pPr>
        <w:pStyle w:val="a3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л/с 21206х52220 – отдельный лицевой счет бюджетного учреждения</w:t>
      </w:r>
    </w:p>
    <w:p w:rsidR="00A4037A" w:rsidRDefault="00FA73DB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колледжем были получены субсидии:</w:t>
      </w:r>
    </w:p>
    <w:p w:rsidR="00FA73DB" w:rsidRDefault="00FA73DB" w:rsidP="00FA73DB">
      <w:pPr>
        <w:pStyle w:val="a3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финансовое обеспечение выполнения государственного (муниципального) задания в сумме 36708773 руб.</w:t>
      </w:r>
    </w:p>
    <w:p w:rsidR="00FA73DB" w:rsidRDefault="00FA73DB" w:rsidP="00FA73DB">
      <w:pPr>
        <w:pStyle w:val="a3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 на иные цели на выплату академических стипендий в сумме 1510000 руб.</w:t>
      </w:r>
    </w:p>
    <w:p w:rsidR="00FA73DB" w:rsidRDefault="00FA73DB" w:rsidP="00FA73DB">
      <w:pPr>
        <w:pStyle w:val="a3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 на иные цели на мероприятия по обеспечению требований пожарной безопасности краевых государственных образовательных учреждений в сумме 190000 руб.</w:t>
      </w:r>
    </w:p>
    <w:p w:rsidR="00FA73DB" w:rsidRDefault="00FA73DB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Краевому государственному бюджетному профессиональному образовательному учреждению «Кавалеровский многопрофильный колледж» предусмотрено финансовое обеспечение на исполнение публичных обязательств органа исполнительной власти перед физическими лицами, подлежащих исполнению в денежной форме.</w:t>
      </w:r>
    </w:p>
    <w:p w:rsidR="00FA73DB" w:rsidRDefault="00FA73DB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колледжу доведены предельные объемы финансирования на исполнение публичных обязательств в сумме 2053781 руб. на следующие выплаты:</w:t>
      </w:r>
    </w:p>
    <w:p w:rsidR="00FA73DB" w:rsidRDefault="001162F3" w:rsidP="00FA73DB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денежное обеспечение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учреждениях</w:t>
      </w:r>
    </w:p>
    <w:p w:rsidR="001162F3" w:rsidRDefault="001162F3" w:rsidP="00FA73DB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денежные выплаты выпускникам учреждений из числа детей-сирот и детей, оставшихся без попечения родителей</w:t>
      </w:r>
    </w:p>
    <w:p w:rsidR="001162F3" w:rsidRDefault="001162F3" w:rsidP="00FA73DB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на обеспечение бесплатным проездом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учреждениях, на городском, пригородном, в сельской местности на внутрирайонном транспорте (кроме такси), а также проезда один раз в год к месту жительства и обратно к месту учебы, </w:t>
      </w:r>
      <w:r>
        <w:rPr>
          <w:rFonts w:ascii="Times New Roman" w:hAnsi="Times New Roman" w:cs="Times New Roman"/>
          <w:sz w:val="28"/>
          <w:szCs w:val="28"/>
        </w:rPr>
        <w:lastRenderedPageBreak/>
        <w:t>путем предоставления компенсационных денежных выплат в размере фактически понесенных расходов</w:t>
      </w:r>
    </w:p>
    <w:p w:rsidR="001162F3" w:rsidRDefault="001162F3" w:rsidP="00FA73DB">
      <w:pPr>
        <w:pStyle w:val="a3"/>
        <w:numPr>
          <w:ilvl w:val="0"/>
          <w:numId w:val="4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выплаты социальной стипендии обучающимся</w:t>
      </w:r>
    </w:p>
    <w:p w:rsidR="001162F3" w:rsidRDefault="001162F3" w:rsidP="006652C2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в 2015 году средства субсидии на финансовое обеспечение выполнения государственного задания и средства субсидий на иные цели были освоены в полном объеме.</w:t>
      </w:r>
    </w:p>
    <w:p w:rsidR="001162F3" w:rsidRPr="006652C2" w:rsidRDefault="001162F3" w:rsidP="006652C2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2F3">
        <w:rPr>
          <w:rFonts w:ascii="Times New Roman" w:hAnsi="Times New Roman" w:cs="Times New Roman"/>
          <w:b/>
          <w:sz w:val="28"/>
          <w:szCs w:val="28"/>
        </w:rPr>
        <w:t>Использование средств субсидии на финансовое обеспечение выполнения государственного задания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1914"/>
        <w:gridCol w:w="1914"/>
        <w:gridCol w:w="1915"/>
      </w:tblGrid>
      <w:tr w:rsidR="001162F3" w:rsidTr="001162F3">
        <w:tc>
          <w:tcPr>
            <w:tcW w:w="138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КОСГУ</w:t>
            </w:r>
          </w:p>
        </w:tc>
        <w:tc>
          <w:tcPr>
            <w:tcW w:w="2410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статей КОСГУ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по плану финансово-хозяйственной деятельности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Исполнено </w:t>
            </w:r>
          </w:p>
        </w:tc>
        <w:tc>
          <w:tcPr>
            <w:tcW w:w="1915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исполнения</w:t>
            </w:r>
          </w:p>
        </w:tc>
      </w:tr>
      <w:tr w:rsidR="001162F3" w:rsidTr="001162F3">
        <w:tc>
          <w:tcPr>
            <w:tcW w:w="138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2410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22931606,78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22931606,78</w:t>
            </w:r>
          </w:p>
        </w:tc>
        <w:tc>
          <w:tcPr>
            <w:tcW w:w="1915" w:type="dxa"/>
          </w:tcPr>
          <w:p w:rsidR="001162F3" w:rsidRPr="001162F3" w:rsidRDefault="001162F3" w:rsidP="006652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1162F3" w:rsidTr="001162F3">
        <w:tc>
          <w:tcPr>
            <w:tcW w:w="138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410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6005077,26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6005077,26</w:t>
            </w:r>
          </w:p>
        </w:tc>
        <w:tc>
          <w:tcPr>
            <w:tcW w:w="1915" w:type="dxa"/>
          </w:tcPr>
          <w:p w:rsidR="001162F3" w:rsidRDefault="001162F3" w:rsidP="006652C2">
            <w:pPr>
              <w:jc w:val="center"/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1162F3" w:rsidTr="001162F3">
        <w:tc>
          <w:tcPr>
            <w:tcW w:w="138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410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6337539,53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6337539,53</w:t>
            </w:r>
          </w:p>
        </w:tc>
        <w:tc>
          <w:tcPr>
            <w:tcW w:w="1915" w:type="dxa"/>
          </w:tcPr>
          <w:p w:rsidR="001162F3" w:rsidRDefault="001162F3" w:rsidP="006652C2">
            <w:pPr>
              <w:jc w:val="center"/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1162F3" w:rsidTr="001162F3">
        <w:tc>
          <w:tcPr>
            <w:tcW w:w="138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410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1434549,43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1434549,43</w:t>
            </w:r>
          </w:p>
        </w:tc>
        <w:tc>
          <w:tcPr>
            <w:tcW w:w="1915" w:type="dxa"/>
          </w:tcPr>
          <w:p w:rsidR="001162F3" w:rsidRDefault="001162F3" w:rsidP="006652C2">
            <w:pPr>
              <w:jc w:val="center"/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1162F3" w:rsidTr="001162F3">
        <w:tc>
          <w:tcPr>
            <w:tcW w:w="3794" w:type="dxa"/>
            <w:gridSpan w:val="2"/>
          </w:tcPr>
          <w:p w:rsidR="001162F3" w:rsidRPr="001162F3" w:rsidRDefault="001162F3" w:rsidP="001162F3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36708773</w:t>
            </w:r>
          </w:p>
        </w:tc>
        <w:tc>
          <w:tcPr>
            <w:tcW w:w="1914" w:type="dxa"/>
          </w:tcPr>
          <w:p w:rsidR="001162F3" w:rsidRPr="001162F3" w:rsidRDefault="001162F3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36708773</w:t>
            </w:r>
          </w:p>
        </w:tc>
        <w:tc>
          <w:tcPr>
            <w:tcW w:w="1915" w:type="dxa"/>
          </w:tcPr>
          <w:p w:rsidR="001162F3" w:rsidRDefault="001162F3" w:rsidP="006652C2">
            <w:pPr>
              <w:jc w:val="center"/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1162F3" w:rsidRDefault="001162F3" w:rsidP="001162F3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162F3" w:rsidRPr="006652C2" w:rsidRDefault="001162F3" w:rsidP="006652C2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2F3">
        <w:rPr>
          <w:rFonts w:ascii="Times New Roman" w:hAnsi="Times New Roman" w:cs="Times New Roman"/>
          <w:b/>
          <w:sz w:val="28"/>
          <w:szCs w:val="28"/>
        </w:rPr>
        <w:t>Использование средств субсидии на выплату академических стипендий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1914"/>
        <w:gridCol w:w="1914"/>
        <w:gridCol w:w="1915"/>
      </w:tblGrid>
      <w:tr w:rsidR="006652C2" w:rsidTr="006652C2">
        <w:tc>
          <w:tcPr>
            <w:tcW w:w="1384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КОСГУ</w:t>
            </w:r>
          </w:p>
        </w:tc>
        <w:tc>
          <w:tcPr>
            <w:tcW w:w="2410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статей КОСГУ</w:t>
            </w:r>
          </w:p>
        </w:tc>
        <w:tc>
          <w:tcPr>
            <w:tcW w:w="1914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по плану финансово-хозяйственной деятельности</w:t>
            </w:r>
          </w:p>
        </w:tc>
        <w:tc>
          <w:tcPr>
            <w:tcW w:w="1914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Исполнено </w:t>
            </w:r>
          </w:p>
        </w:tc>
        <w:tc>
          <w:tcPr>
            <w:tcW w:w="1915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исполнения</w:t>
            </w:r>
          </w:p>
        </w:tc>
      </w:tr>
      <w:tr w:rsidR="006652C2" w:rsidTr="006652C2">
        <w:tc>
          <w:tcPr>
            <w:tcW w:w="138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410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1510000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1510000</w:t>
            </w:r>
          </w:p>
        </w:tc>
        <w:tc>
          <w:tcPr>
            <w:tcW w:w="1915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6652C2" w:rsidTr="00BA2763">
        <w:tc>
          <w:tcPr>
            <w:tcW w:w="3794" w:type="dxa"/>
            <w:gridSpan w:val="2"/>
          </w:tcPr>
          <w:p w:rsidR="006652C2" w:rsidRPr="006652C2" w:rsidRDefault="006652C2" w:rsidP="006652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1510000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1510000</w:t>
            </w:r>
          </w:p>
        </w:tc>
        <w:tc>
          <w:tcPr>
            <w:tcW w:w="1915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1162F3" w:rsidRDefault="001162F3" w:rsidP="001162F3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162F3" w:rsidRPr="006652C2" w:rsidRDefault="006652C2" w:rsidP="001162F3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2C2">
        <w:rPr>
          <w:rFonts w:ascii="Times New Roman" w:hAnsi="Times New Roman" w:cs="Times New Roman"/>
          <w:b/>
          <w:sz w:val="28"/>
          <w:szCs w:val="28"/>
        </w:rPr>
        <w:t>Использование средств субсидии на иные цели по обеспечению требований пожарной безопасности краевых государственных образовательных учреждений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1914"/>
        <w:gridCol w:w="1914"/>
        <w:gridCol w:w="1915"/>
      </w:tblGrid>
      <w:tr w:rsidR="006652C2" w:rsidTr="006652C2">
        <w:tc>
          <w:tcPr>
            <w:tcW w:w="1384" w:type="dxa"/>
          </w:tcPr>
          <w:p w:rsidR="006652C2" w:rsidRPr="001162F3" w:rsidRDefault="006652C2" w:rsidP="006652C2">
            <w:pPr>
              <w:pStyle w:val="a3"/>
              <w:spacing w:line="276" w:lineRule="auto"/>
              <w:ind w:right="-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КОСГУ</w:t>
            </w:r>
          </w:p>
        </w:tc>
        <w:tc>
          <w:tcPr>
            <w:tcW w:w="2410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статей КОСГУ</w:t>
            </w:r>
          </w:p>
        </w:tc>
        <w:tc>
          <w:tcPr>
            <w:tcW w:w="1914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по плану финансово-хозяйственной деятельности</w:t>
            </w:r>
          </w:p>
        </w:tc>
        <w:tc>
          <w:tcPr>
            <w:tcW w:w="1914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Исполнено </w:t>
            </w:r>
          </w:p>
        </w:tc>
        <w:tc>
          <w:tcPr>
            <w:tcW w:w="1915" w:type="dxa"/>
          </w:tcPr>
          <w:p w:rsidR="006652C2" w:rsidRPr="001162F3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исполнения</w:t>
            </w:r>
          </w:p>
        </w:tc>
      </w:tr>
      <w:tr w:rsidR="006652C2" w:rsidTr="006652C2">
        <w:tc>
          <w:tcPr>
            <w:tcW w:w="138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410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приобретение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средств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47500</w:t>
            </w:r>
          </w:p>
        </w:tc>
        <w:tc>
          <w:tcPr>
            <w:tcW w:w="1914" w:type="dxa"/>
          </w:tcPr>
          <w:p w:rsidR="006652C2" w:rsidRPr="006652C2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47500</w:t>
            </w:r>
          </w:p>
        </w:tc>
        <w:tc>
          <w:tcPr>
            <w:tcW w:w="1915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6652C2" w:rsidTr="006652C2">
        <w:tc>
          <w:tcPr>
            <w:tcW w:w="138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340</w:t>
            </w:r>
          </w:p>
        </w:tc>
        <w:tc>
          <w:tcPr>
            <w:tcW w:w="2410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материальных запасов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142500</w:t>
            </w:r>
          </w:p>
        </w:tc>
        <w:tc>
          <w:tcPr>
            <w:tcW w:w="1914" w:type="dxa"/>
          </w:tcPr>
          <w:p w:rsidR="006652C2" w:rsidRPr="006652C2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142500</w:t>
            </w:r>
          </w:p>
        </w:tc>
        <w:tc>
          <w:tcPr>
            <w:tcW w:w="1915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6652C2" w:rsidTr="00BA2763">
        <w:tc>
          <w:tcPr>
            <w:tcW w:w="3794" w:type="dxa"/>
            <w:gridSpan w:val="2"/>
          </w:tcPr>
          <w:p w:rsidR="006652C2" w:rsidRPr="006652C2" w:rsidRDefault="006652C2" w:rsidP="006652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190000</w:t>
            </w:r>
          </w:p>
        </w:tc>
        <w:tc>
          <w:tcPr>
            <w:tcW w:w="1914" w:type="dxa"/>
          </w:tcPr>
          <w:p w:rsidR="006652C2" w:rsidRPr="006652C2" w:rsidRDefault="006652C2" w:rsidP="001162F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190000</w:t>
            </w:r>
          </w:p>
        </w:tc>
        <w:tc>
          <w:tcPr>
            <w:tcW w:w="1915" w:type="dxa"/>
          </w:tcPr>
          <w:p w:rsidR="006652C2" w:rsidRPr="006652C2" w:rsidRDefault="006652C2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6652C2" w:rsidRDefault="006652C2" w:rsidP="001162F3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162F3" w:rsidRDefault="00097EAE" w:rsidP="006652C2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 о высоком уровне планирования использования средств субсидии на финансовое обеспечение выполнения государственного задания и субсидии на иные ели.</w:t>
      </w:r>
    </w:p>
    <w:p w:rsidR="00097EAE" w:rsidRDefault="00097EAE" w:rsidP="006652C2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Собственные доходы учреждения (доходы от предпринимательской и иной приносящей доход деятельности) по плану финансово-хозяйственной деятельности в размере 6500000 руб. в 2015 году получено 7358966,94 руб., фактиче6ски израсходовано 7352466,94 руб., остаток денежных средств на 01.01.2016 составил 6500 руб.</w:t>
      </w:r>
    </w:p>
    <w:p w:rsidR="00097EAE" w:rsidRDefault="00097EAE" w:rsidP="006652C2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7EAE" w:rsidRPr="00097EAE" w:rsidRDefault="00097EAE" w:rsidP="00097EA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EAE">
        <w:rPr>
          <w:rFonts w:ascii="Times New Roman" w:hAnsi="Times New Roman" w:cs="Times New Roman"/>
          <w:b/>
          <w:sz w:val="28"/>
          <w:szCs w:val="28"/>
        </w:rPr>
        <w:t>Исполнение плана финансово-хозяйственной деятельности в части предпринимательской и иной, приносящей доход, деятельности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1914"/>
        <w:gridCol w:w="1914"/>
        <w:gridCol w:w="1915"/>
      </w:tblGrid>
      <w:tr w:rsidR="00097EAE" w:rsidTr="00097EAE">
        <w:tc>
          <w:tcPr>
            <w:tcW w:w="1384" w:type="dxa"/>
          </w:tcPr>
          <w:p w:rsidR="00097EAE" w:rsidRPr="001162F3" w:rsidRDefault="00097EAE" w:rsidP="00BA2763">
            <w:pPr>
              <w:pStyle w:val="a3"/>
              <w:spacing w:line="276" w:lineRule="auto"/>
              <w:ind w:right="-1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КОСГУ</w:t>
            </w:r>
          </w:p>
        </w:tc>
        <w:tc>
          <w:tcPr>
            <w:tcW w:w="2410" w:type="dxa"/>
          </w:tcPr>
          <w:p w:rsidR="00097EAE" w:rsidRPr="001162F3" w:rsidRDefault="00097EAE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статей КОСГУ</w:t>
            </w:r>
          </w:p>
        </w:tc>
        <w:tc>
          <w:tcPr>
            <w:tcW w:w="1914" w:type="dxa"/>
          </w:tcPr>
          <w:p w:rsidR="00097EAE" w:rsidRPr="001162F3" w:rsidRDefault="00097EAE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по плану финансово-хозяйственной деятельности</w:t>
            </w:r>
          </w:p>
        </w:tc>
        <w:tc>
          <w:tcPr>
            <w:tcW w:w="1914" w:type="dxa"/>
          </w:tcPr>
          <w:p w:rsidR="00097EAE" w:rsidRPr="001162F3" w:rsidRDefault="00097EAE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Исполнено </w:t>
            </w:r>
          </w:p>
        </w:tc>
        <w:tc>
          <w:tcPr>
            <w:tcW w:w="1915" w:type="dxa"/>
          </w:tcPr>
          <w:p w:rsidR="00097EAE" w:rsidRPr="001162F3" w:rsidRDefault="00097EAE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исполнения</w:t>
            </w:r>
          </w:p>
        </w:tc>
      </w:tr>
      <w:tr w:rsidR="00097EAE" w:rsidTr="00097EAE">
        <w:tc>
          <w:tcPr>
            <w:tcW w:w="1384" w:type="dxa"/>
          </w:tcPr>
          <w:p w:rsidR="00097EAE" w:rsidRPr="00097EAE" w:rsidRDefault="00097EAE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410" w:type="dxa"/>
          </w:tcPr>
          <w:p w:rsidR="00097EAE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оказания платных услуг</w:t>
            </w:r>
          </w:p>
        </w:tc>
        <w:tc>
          <w:tcPr>
            <w:tcW w:w="1914" w:type="dxa"/>
          </w:tcPr>
          <w:p w:rsidR="00097EAE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6500000</w:t>
            </w:r>
          </w:p>
        </w:tc>
        <w:tc>
          <w:tcPr>
            <w:tcW w:w="1914" w:type="dxa"/>
          </w:tcPr>
          <w:p w:rsidR="00097EAE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7358966,94</w:t>
            </w:r>
          </w:p>
        </w:tc>
        <w:tc>
          <w:tcPr>
            <w:tcW w:w="1915" w:type="dxa"/>
          </w:tcPr>
          <w:p w:rsidR="00097EAE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113,21</w:t>
            </w:r>
          </w:p>
        </w:tc>
      </w:tr>
      <w:tr w:rsidR="00381354" w:rsidTr="00BA2763">
        <w:tc>
          <w:tcPr>
            <w:tcW w:w="3794" w:type="dxa"/>
            <w:gridSpan w:val="2"/>
          </w:tcPr>
          <w:p w:rsidR="00381354" w:rsidRPr="00097EAE" w:rsidRDefault="00381354" w:rsidP="00097EAE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доходов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6500000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7358966,94</w:t>
            </w:r>
          </w:p>
        </w:tc>
        <w:tc>
          <w:tcPr>
            <w:tcW w:w="1915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113,21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2040921,90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2040921,90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выплаты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63757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63757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608408,98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608408,98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211925,93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211925,93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155334,0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155334,0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1223410,41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1223410,41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Арендная плата за пользование имуществом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24098,0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24098,0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457633,25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457633,25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Прочие работы,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853099,91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853099,91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263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Пенсии, пособия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основных средств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46444,91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46444,91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097EAE">
        <w:tc>
          <w:tcPr>
            <w:tcW w:w="138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410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материальных запасов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813258,55</w:t>
            </w:r>
          </w:p>
        </w:tc>
        <w:tc>
          <w:tcPr>
            <w:tcW w:w="1914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813258,55</w:t>
            </w:r>
          </w:p>
        </w:tc>
        <w:tc>
          <w:tcPr>
            <w:tcW w:w="1915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381354" w:rsidTr="00BA2763">
        <w:tc>
          <w:tcPr>
            <w:tcW w:w="3794" w:type="dxa"/>
            <w:gridSpan w:val="2"/>
          </w:tcPr>
          <w:p w:rsidR="00381354" w:rsidRPr="00097EAE" w:rsidRDefault="00381354" w:rsidP="00381354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7352466,94</w:t>
            </w:r>
          </w:p>
        </w:tc>
        <w:tc>
          <w:tcPr>
            <w:tcW w:w="1914" w:type="dxa"/>
          </w:tcPr>
          <w:p w:rsidR="00381354" w:rsidRPr="00097EAE" w:rsidRDefault="00381354" w:rsidP="00097EA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7352466,94</w:t>
            </w:r>
          </w:p>
        </w:tc>
        <w:tc>
          <w:tcPr>
            <w:tcW w:w="1915" w:type="dxa"/>
          </w:tcPr>
          <w:p w:rsidR="00381354" w:rsidRPr="00097EAE" w:rsidRDefault="00381354" w:rsidP="00BA276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574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1162F3" w:rsidRPr="00097EAE" w:rsidRDefault="001162F3" w:rsidP="00097EA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2F3" w:rsidRDefault="00381354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начало отчетно</w:t>
      </w:r>
      <w:r w:rsidR="00C22FAD">
        <w:rPr>
          <w:rFonts w:ascii="Times New Roman" w:hAnsi="Times New Roman" w:cs="Times New Roman"/>
          <w:sz w:val="28"/>
          <w:szCs w:val="28"/>
        </w:rPr>
        <w:t>го периода дебиторская задолжен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C22FA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ть составляла 1164441,22 руб.</w:t>
      </w:r>
    </w:p>
    <w:p w:rsidR="00381354" w:rsidRDefault="00381354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01.01.2016 года общая сумма дебиторской задолженности составляла 911624,71 руб.</w:t>
      </w:r>
    </w:p>
    <w:p w:rsidR="00381354" w:rsidRDefault="00381354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Кредиторская задолженность на начало отчетного периода составляла 3674798,40 руб., по состоянию на 01.01.2016 года общая сумма кредиторской задолженности составляет 2871730,14 руб.</w:t>
      </w:r>
    </w:p>
    <w:p w:rsidR="00381354" w:rsidRDefault="00381354" w:rsidP="009A560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в результате внешних контрольных мероприятий, проводимых инспекцией Федеральной налоговой службы, внебюджетными фондами, Приморским казначейством в области финансово-экономической деятельности учреждения нарушений не выявлено.</w:t>
      </w:r>
    </w:p>
    <w:p w:rsidR="001162F3" w:rsidRPr="009A560D" w:rsidRDefault="001162F3" w:rsidP="0038135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45" w:vertAnchor="text"/>
        <w:tblW w:w="9947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0"/>
        <w:gridCol w:w="30"/>
        <w:gridCol w:w="117"/>
      </w:tblGrid>
      <w:tr w:rsidR="00E215D8" w:rsidRPr="004B3705" w:rsidTr="00E215D8">
        <w:trPr>
          <w:tblCellSpacing w:w="15" w:type="dxa"/>
        </w:trPr>
        <w:tc>
          <w:tcPr>
            <w:tcW w:w="9785" w:type="dxa"/>
            <w:gridSpan w:val="2"/>
            <w:vAlign w:val="center"/>
            <w:hideMark/>
          </w:tcPr>
          <w:p w:rsidR="00E215D8" w:rsidRPr="00E215D8" w:rsidRDefault="00E215D8" w:rsidP="00E215D8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  <w:r w:rsidRPr="00E215D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СОЦИАЛЬНОЕ</w:t>
            </w:r>
            <w:r w:rsidRPr="00E215D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ПАРТНЕРСТВО</w:t>
            </w:r>
          </w:p>
        </w:tc>
        <w:tc>
          <w:tcPr>
            <w:tcW w:w="72" w:type="dxa"/>
            <w:vAlign w:val="center"/>
            <w:hideMark/>
          </w:tcPr>
          <w:p w:rsidR="00E215D8" w:rsidRPr="00E215D8" w:rsidRDefault="00E215D8" w:rsidP="00E215D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E215D8" w:rsidRPr="004B3705" w:rsidTr="00E215D8">
        <w:trPr>
          <w:gridAfter w:val="2"/>
          <w:wAfter w:w="102" w:type="dxa"/>
          <w:tblCellSpacing w:w="15" w:type="dxa"/>
        </w:trPr>
        <w:tc>
          <w:tcPr>
            <w:tcW w:w="9755" w:type="dxa"/>
            <w:vAlign w:val="center"/>
            <w:hideMark/>
          </w:tcPr>
          <w:p w:rsidR="00E215D8" w:rsidRPr="00E215D8" w:rsidRDefault="00E215D8" w:rsidP="00E215D8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Колледж</w:t>
            </w:r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протяжении многих лет ведет сотрудничество с предприятиями не только Кавалеровского района, но и всего Приморского края. Наши выпускники успешно работают в таких известных компаниях как:</w:t>
            </w:r>
          </w:p>
        </w:tc>
      </w:tr>
      <w:tr w:rsidR="00E215D8" w:rsidRPr="004B3705" w:rsidTr="00E215D8">
        <w:trPr>
          <w:gridAfter w:val="2"/>
          <w:wAfter w:w="102" w:type="dxa"/>
          <w:tblCellSpacing w:w="15" w:type="dxa"/>
        </w:trPr>
        <w:tc>
          <w:tcPr>
            <w:tcW w:w="9755" w:type="dxa"/>
            <w:vAlign w:val="center"/>
            <w:hideMark/>
          </w:tcPr>
          <w:p w:rsidR="00E215D8" w:rsidRPr="00E215D8" w:rsidRDefault="001614A3" w:rsidP="00E215D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57150" distR="57150" simplePos="0" relativeHeight="251660288" behindDoc="0" locked="0" layoutInCell="1" allowOverlap="0">
                  <wp:simplePos x="0" y="0"/>
                  <wp:positionH relativeFrom="column">
                    <wp:posOffset>4194810</wp:posOffset>
                  </wp:positionH>
                  <wp:positionV relativeFrom="line">
                    <wp:posOffset>122555</wp:posOffset>
                  </wp:positionV>
                  <wp:extent cx="1202055" cy="958850"/>
                  <wp:effectExtent l="19050" t="0" r="0" b="0"/>
                  <wp:wrapSquare wrapText="bothSides"/>
                  <wp:docPr id="13" name="Рисунок 1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57150" distR="57150" simplePos="0" relativeHeight="251659264" behindDoc="0" locked="0" layoutInCell="1" allowOverlap="0">
                  <wp:simplePos x="0" y="0"/>
                  <wp:positionH relativeFrom="column">
                    <wp:posOffset>1860550</wp:posOffset>
                  </wp:positionH>
                  <wp:positionV relativeFrom="line">
                    <wp:posOffset>109220</wp:posOffset>
                  </wp:positionV>
                  <wp:extent cx="1700530" cy="977900"/>
                  <wp:effectExtent l="19050" t="0" r="0" b="0"/>
                  <wp:wrapSquare wrapText="bothSides"/>
                  <wp:docPr id="12" name="Рисунок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5D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57150" distR="57150" simplePos="0" relativeHeight="251661312" behindDoc="0" locked="0" layoutInCell="1" allowOverlap="0">
                  <wp:simplePos x="0" y="0"/>
                  <wp:positionH relativeFrom="column">
                    <wp:posOffset>368935</wp:posOffset>
                  </wp:positionH>
                  <wp:positionV relativeFrom="line">
                    <wp:posOffset>-1270</wp:posOffset>
                  </wp:positionV>
                  <wp:extent cx="1096645" cy="754380"/>
                  <wp:effectExtent l="19050" t="0" r="8255" b="0"/>
                  <wp:wrapSquare wrapText="bothSides"/>
                  <wp:docPr id="14" name="Рисунок 1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15D8" w:rsidRPr="004B3705" w:rsidTr="00E215D8">
        <w:trPr>
          <w:gridAfter w:val="2"/>
          <w:wAfter w:w="102" w:type="dxa"/>
          <w:tblCellSpacing w:w="15" w:type="dxa"/>
        </w:trPr>
        <w:tc>
          <w:tcPr>
            <w:tcW w:w="9755" w:type="dxa"/>
            <w:vAlign w:val="center"/>
            <w:hideMark/>
          </w:tcPr>
          <w:p w:rsidR="001614A3" w:rsidRDefault="001614A3" w:rsidP="001614A3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215D8" w:rsidRPr="00E215D8" w:rsidRDefault="00E215D8" w:rsidP="00E215D8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Тесную работу администрация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колледжа</w:t>
            </w:r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проводит с работниками службы занятости. Многие жители района, находящиеся в поиске работы, п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 направлению службы осваивают </w:t>
            </w:r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стенах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колледжа</w:t>
            </w:r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образовательные программы профессиональной подготовки по профессиям: повар, продавец, </w:t>
            </w:r>
            <w:proofErr w:type="spellStart"/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электрогазосварщик</w:t>
            </w:r>
            <w:proofErr w:type="spellEnd"/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другие. Психолог центра занятости участву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ет 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работе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коллдежа</w:t>
            </w:r>
            <w:proofErr w:type="spellEnd"/>
            <w:r w:rsidRPr="00E215D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проводит анкетирование абитуриентов, помогая в выборе будущий профессии. Студенты участвуют в ярмарках вакансий, проводимых службой занятости, и всегда в курсе последних вакансий от потенциальных работодателей.</w:t>
            </w:r>
          </w:p>
        </w:tc>
      </w:tr>
    </w:tbl>
    <w:p w:rsidR="00E215D8" w:rsidRDefault="00E215D8" w:rsidP="00E215D8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37A" w:rsidRPr="0006120C" w:rsidRDefault="00E215D8" w:rsidP="0006120C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06120C" w:rsidRPr="0006120C">
        <w:rPr>
          <w:rFonts w:ascii="Times New Roman" w:hAnsi="Times New Roman" w:cs="Times New Roman"/>
          <w:b/>
          <w:sz w:val="28"/>
          <w:szCs w:val="28"/>
        </w:rPr>
        <w:t>. ЗАКЛЮЧЕНИЕ. ПЕРСПЕКТИВЫ РАЗВИТИЯ УЧРЕЖДЕНИЯ</w:t>
      </w:r>
    </w:p>
    <w:p w:rsidR="00C61C24" w:rsidRDefault="00C61C24" w:rsidP="00C61C2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1C24" w:rsidRPr="00C61C24" w:rsidRDefault="00C61C24" w:rsidP="00C61C2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C24">
        <w:rPr>
          <w:rFonts w:ascii="Times New Roman" w:hAnsi="Times New Roman" w:cs="Times New Roman"/>
          <w:sz w:val="28"/>
          <w:szCs w:val="28"/>
        </w:rPr>
        <w:t>Сегодня колле</w:t>
      </w:r>
      <w:r w:rsidR="00292CB4">
        <w:rPr>
          <w:rFonts w:ascii="Times New Roman" w:hAnsi="Times New Roman" w:cs="Times New Roman"/>
          <w:sz w:val="28"/>
          <w:szCs w:val="28"/>
        </w:rPr>
        <w:t>дж реализует программу развития</w:t>
      </w:r>
      <w:r w:rsidRPr="00C61C24">
        <w:rPr>
          <w:rFonts w:ascii="Times New Roman" w:hAnsi="Times New Roman" w:cs="Times New Roman"/>
          <w:sz w:val="28"/>
          <w:szCs w:val="28"/>
        </w:rPr>
        <w:t xml:space="preserve"> 2014-2017 </w:t>
      </w:r>
      <w:r>
        <w:rPr>
          <w:rFonts w:ascii="Times New Roman" w:hAnsi="Times New Roman" w:cs="Times New Roman"/>
          <w:sz w:val="28"/>
          <w:szCs w:val="28"/>
        </w:rPr>
        <w:t xml:space="preserve">г.г., </w:t>
      </w:r>
      <w:r w:rsidRPr="00C61C24">
        <w:rPr>
          <w:rFonts w:ascii="Times New Roman" w:hAnsi="Times New Roman" w:cs="Times New Roman"/>
          <w:sz w:val="28"/>
          <w:szCs w:val="28"/>
        </w:rPr>
        <w:t>основными задачами которой являются:</w:t>
      </w:r>
    </w:p>
    <w:p w:rsidR="00C61C24" w:rsidRPr="00C61C24" w:rsidRDefault="00C61C24" w:rsidP="00C61C24">
      <w:pPr>
        <w:pStyle w:val="a3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новых </w:t>
      </w:r>
      <w:r w:rsidRPr="00C61C24">
        <w:rPr>
          <w:rFonts w:ascii="Times New Roman" w:hAnsi="Times New Roman" w:cs="Times New Roman"/>
          <w:sz w:val="28"/>
          <w:szCs w:val="28"/>
        </w:rPr>
        <w:t xml:space="preserve">профессий </w:t>
      </w:r>
      <w:r>
        <w:rPr>
          <w:rFonts w:ascii="Times New Roman" w:hAnsi="Times New Roman" w:cs="Times New Roman"/>
          <w:sz w:val="28"/>
          <w:szCs w:val="28"/>
        </w:rPr>
        <w:t>и специальностей в соответствии с потребностями</w:t>
      </w:r>
      <w:r w:rsidRPr="00C61C24">
        <w:rPr>
          <w:rFonts w:ascii="Times New Roman" w:hAnsi="Times New Roman" w:cs="Times New Roman"/>
          <w:sz w:val="28"/>
          <w:szCs w:val="28"/>
        </w:rPr>
        <w:t xml:space="preserve"> отраслевого </w:t>
      </w:r>
      <w:r>
        <w:rPr>
          <w:rFonts w:ascii="Times New Roman" w:hAnsi="Times New Roman" w:cs="Times New Roman"/>
          <w:sz w:val="28"/>
          <w:szCs w:val="28"/>
        </w:rPr>
        <w:t>рынка труда</w:t>
      </w:r>
    </w:p>
    <w:p w:rsidR="00C61C24" w:rsidRPr="00C61C24" w:rsidRDefault="00C61C24" w:rsidP="00C61C24">
      <w:pPr>
        <w:pStyle w:val="a3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24">
        <w:rPr>
          <w:rFonts w:ascii="Times New Roman" w:hAnsi="Times New Roman" w:cs="Times New Roman"/>
          <w:sz w:val="28"/>
          <w:szCs w:val="28"/>
        </w:rPr>
        <w:t>модернизация матери</w:t>
      </w:r>
      <w:r>
        <w:rPr>
          <w:rFonts w:ascii="Times New Roman" w:hAnsi="Times New Roman" w:cs="Times New Roman"/>
          <w:sz w:val="28"/>
          <w:szCs w:val="28"/>
        </w:rPr>
        <w:t>ально-технической базы колледжа</w:t>
      </w:r>
    </w:p>
    <w:p w:rsidR="00C61C24" w:rsidRPr="00C61C24" w:rsidRDefault="00C61C24" w:rsidP="00C61C24">
      <w:pPr>
        <w:pStyle w:val="a3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24">
        <w:rPr>
          <w:rFonts w:ascii="Times New Roman" w:hAnsi="Times New Roman" w:cs="Times New Roman"/>
          <w:sz w:val="28"/>
          <w:szCs w:val="28"/>
        </w:rPr>
        <w:t>реализация проектов по развитию внутренней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колледжа</w:t>
      </w:r>
    </w:p>
    <w:p w:rsidR="00C61C24" w:rsidRPr="00C61C24" w:rsidRDefault="00C61C24" w:rsidP="00C61C24">
      <w:pPr>
        <w:pStyle w:val="a3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системы воспитательной деятельности </w:t>
      </w:r>
      <w:r w:rsidRPr="00C61C24">
        <w:rPr>
          <w:rFonts w:ascii="Times New Roman" w:hAnsi="Times New Roman" w:cs="Times New Roman"/>
          <w:sz w:val="28"/>
          <w:szCs w:val="28"/>
        </w:rPr>
        <w:t>колледжа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с </w:t>
      </w:r>
      <w:r w:rsidRPr="00C61C24">
        <w:rPr>
          <w:rFonts w:ascii="Times New Roman" w:hAnsi="Times New Roman" w:cs="Times New Roman"/>
          <w:sz w:val="28"/>
          <w:szCs w:val="28"/>
        </w:rPr>
        <w:t>социально незащи</w:t>
      </w:r>
      <w:r>
        <w:rPr>
          <w:rFonts w:ascii="Times New Roman" w:hAnsi="Times New Roman" w:cs="Times New Roman"/>
          <w:sz w:val="28"/>
          <w:szCs w:val="28"/>
        </w:rPr>
        <w:t>щенными категориями обучающихся</w:t>
      </w:r>
    </w:p>
    <w:p w:rsidR="00C61C24" w:rsidRPr="00C61C24" w:rsidRDefault="00C61C24" w:rsidP="00C61C24">
      <w:pPr>
        <w:pStyle w:val="a3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61C24">
        <w:rPr>
          <w:rFonts w:ascii="Times New Roman" w:hAnsi="Times New Roman" w:cs="Times New Roman"/>
          <w:sz w:val="28"/>
          <w:szCs w:val="28"/>
        </w:rPr>
        <w:t xml:space="preserve">беспечение необходимого качества подготовки специалистов в соответствии с ФГОС-3 </w:t>
      </w:r>
      <w:r>
        <w:rPr>
          <w:rFonts w:ascii="Times New Roman" w:hAnsi="Times New Roman" w:cs="Times New Roman"/>
          <w:sz w:val="28"/>
          <w:szCs w:val="28"/>
        </w:rPr>
        <w:t xml:space="preserve">+ СПО </w:t>
      </w:r>
      <w:r w:rsidRPr="00C61C24">
        <w:rPr>
          <w:rFonts w:ascii="Times New Roman" w:hAnsi="Times New Roman" w:cs="Times New Roman"/>
          <w:sz w:val="28"/>
          <w:szCs w:val="28"/>
        </w:rPr>
        <w:t>и требованиями работодателей</w:t>
      </w:r>
    </w:p>
    <w:p w:rsidR="00C61C24" w:rsidRPr="00C61C24" w:rsidRDefault="00C61C24" w:rsidP="00C61C24">
      <w:pPr>
        <w:pStyle w:val="a3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C61C24">
        <w:rPr>
          <w:rFonts w:ascii="Times New Roman" w:hAnsi="Times New Roman" w:cs="Times New Roman"/>
          <w:sz w:val="28"/>
          <w:szCs w:val="28"/>
        </w:rPr>
        <w:t>ормирование высокого уровня готовности студентов к профессиональной деятельности и конку</w:t>
      </w:r>
      <w:r>
        <w:rPr>
          <w:rFonts w:ascii="Times New Roman" w:hAnsi="Times New Roman" w:cs="Times New Roman"/>
          <w:sz w:val="28"/>
          <w:szCs w:val="28"/>
        </w:rPr>
        <w:t>рентоспособности на рынке труда</w:t>
      </w:r>
    </w:p>
    <w:p w:rsidR="00C61C24" w:rsidRPr="00C61C24" w:rsidRDefault="00C61C24" w:rsidP="00C61C24">
      <w:pPr>
        <w:pStyle w:val="a3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61C24">
        <w:rPr>
          <w:rFonts w:ascii="Times New Roman" w:hAnsi="Times New Roman" w:cs="Times New Roman"/>
          <w:sz w:val="28"/>
          <w:szCs w:val="28"/>
        </w:rPr>
        <w:t>оздание условий для полноценного раскрытия творческих способностей студентов, формирование социально значимых ценностей, гражданских качеств, ответственности за принятие решений.</w:t>
      </w:r>
    </w:p>
    <w:p w:rsidR="00C61C24" w:rsidRPr="00C61C24" w:rsidRDefault="00C61C24" w:rsidP="00C61C2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C24">
        <w:rPr>
          <w:rFonts w:ascii="Times New Roman" w:hAnsi="Times New Roman" w:cs="Times New Roman"/>
          <w:sz w:val="28"/>
          <w:szCs w:val="28"/>
        </w:rPr>
        <w:t>Для достижения данных целей необходимо решить следующие задачи:</w:t>
      </w:r>
    </w:p>
    <w:p w:rsidR="00C61C24" w:rsidRPr="00C61C24" w:rsidRDefault="00C61C24" w:rsidP="00C61C24">
      <w:pPr>
        <w:pStyle w:val="a3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61C24">
        <w:rPr>
          <w:rFonts w:ascii="Times New Roman" w:hAnsi="Times New Roman" w:cs="Times New Roman"/>
          <w:bCs/>
          <w:sz w:val="28"/>
          <w:szCs w:val="28"/>
        </w:rPr>
        <w:t>беспечение доступности качественного профессионального образования,</w:t>
      </w:r>
    </w:p>
    <w:p w:rsidR="00C61C24" w:rsidRPr="00C61C24" w:rsidRDefault="00C61C24" w:rsidP="00C61C24">
      <w:pPr>
        <w:pStyle w:val="a3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C61C24">
        <w:rPr>
          <w:rFonts w:ascii="Times New Roman" w:hAnsi="Times New Roman" w:cs="Times New Roman"/>
          <w:bCs/>
          <w:sz w:val="28"/>
          <w:szCs w:val="28"/>
        </w:rPr>
        <w:t>одернизация и совершенствование содержания профессионального образования, ориентированного на обеспечение инн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овационного развития экономики </w:t>
      </w:r>
      <w:r w:rsidRPr="00C61C24">
        <w:rPr>
          <w:rFonts w:ascii="Times New Roman" w:hAnsi="Times New Roman" w:cs="Times New Roman"/>
          <w:bCs/>
          <w:sz w:val="28"/>
          <w:szCs w:val="28"/>
        </w:rPr>
        <w:t>Кавалеровского района и Приморского края,</w:t>
      </w:r>
    </w:p>
    <w:p w:rsidR="00C61C24" w:rsidRPr="00C61C24" w:rsidRDefault="00C61C24" w:rsidP="00C61C24">
      <w:pPr>
        <w:pStyle w:val="a3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птимизация структуры подготовки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квалифицированных специалистов </w:t>
      </w:r>
      <w:r w:rsidRPr="00C61C24">
        <w:rPr>
          <w:rFonts w:ascii="Times New Roman" w:hAnsi="Times New Roman" w:cs="Times New Roman"/>
          <w:bCs/>
          <w:sz w:val="28"/>
          <w:szCs w:val="28"/>
        </w:rPr>
        <w:t>в соответствии с современными  потребностями рынка труда в Приморском крае,</w:t>
      </w:r>
    </w:p>
    <w:p w:rsidR="00C61C24" w:rsidRPr="00C61C24" w:rsidRDefault="00C61C24" w:rsidP="00C61C24">
      <w:pPr>
        <w:pStyle w:val="a3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оздание условий для обучения лиц с ограниченными возможностями в рамках реализации государственной  программы по созданию </w:t>
      </w:r>
      <w:proofErr w:type="spellStart"/>
      <w:r w:rsidRPr="00C61C24">
        <w:rPr>
          <w:rFonts w:ascii="Times New Roman" w:hAnsi="Times New Roman" w:cs="Times New Roman"/>
          <w:bCs/>
          <w:sz w:val="28"/>
          <w:szCs w:val="28"/>
        </w:rPr>
        <w:t>безбарьерной</w:t>
      </w:r>
      <w:proofErr w:type="spellEnd"/>
      <w:r w:rsidRPr="00C61C24">
        <w:rPr>
          <w:rFonts w:ascii="Times New Roman" w:hAnsi="Times New Roman" w:cs="Times New Roman"/>
          <w:bCs/>
          <w:sz w:val="28"/>
          <w:szCs w:val="28"/>
        </w:rPr>
        <w:t xml:space="preserve"> среды,</w:t>
      </w:r>
    </w:p>
    <w:p w:rsidR="00C61C24" w:rsidRPr="00C61C24" w:rsidRDefault="00C61C24" w:rsidP="00C61C24">
      <w:pPr>
        <w:pStyle w:val="a3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привлечение к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 сотрудничеству высшие учебные заведения,</w:t>
      </w:r>
    </w:p>
    <w:p w:rsidR="00C61C24" w:rsidRPr="00C61C24" w:rsidRDefault="00C61C24" w:rsidP="00C61C24">
      <w:pPr>
        <w:pStyle w:val="a3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и участие обучающихся и </w:t>
      </w:r>
      <w:r w:rsidRPr="00C61C24">
        <w:rPr>
          <w:rFonts w:ascii="Times New Roman" w:hAnsi="Times New Roman" w:cs="Times New Roman"/>
          <w:sz w:val="28"/>
          <w:szCs w:val="28"/>
        </w:rPr>
        <w:t>преподавателей в краевых,</w:t>
      </w:r>
      <w:r>
        <w:rPr>
          <w:rFonts w:ascii="Times New Roman" w:hAnsi="Times New Roman" w:cs="Times New Roman"/>
          <w:sz w:val="28"/>
          <w:szCs w:val="28"/>
        </w:rPr>
        <w:t xml:space="preserve"> региональных, всероссийских</w:t>
      </w:r>
      <w:r w:rsidRPr="00C61C24">
        <w:rPr>
          <w:rFonts w:ascii="Times New Roman" w:hAnsi="Times New Roman" w:cs="Times New Roman"/>
          <w:sz w:val="28"/>
          <w:szCs w:val="28"/>
        </w:rPr>
        <w:t xml:space="preserve"> мероприятиях</w:t>
      </w:r>
    </w:p>
    <w:p w:rsidR="00C61C24" w:rsidRPr="00C61C24" w:rsidRDefault="00C61C24" w:rsidP="00C61C24">
      <w:pPr>
        <w:pStyle w:val="a3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61C24">
        <w:rPr>
          <w:rFonts w:ascii="Times New Roman" w:hAnsi="Times New Roman" w:cs="Times New Roman"/>
          <w:sz w:val="28"/>
          <w:szCs w:val="28"/>
        </w:rPr>
        <w:t>овышение качества</w:t>
      </w:r>
      <w:r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C61C24">
        <w:rPr>
          <w:rFonts w:ascii="Times New Roman" w:hAnsi="Times New Roman" w:cs="Times New Roman"/>
          <w:sz w:val="28"/>
          <w:szCs w:val="28"/>
        </w:rPr>
        <w:t xml:space="preserve"> за счет совершенствования профессиональной подгото</w:t>
      </w:r>
      <w:r>
        <w:rPr>
          <w:rFonts w:ascii="Times New Roman" w:hAnsi="Times New Roman" w:cs="Times New Roman"/>
          <w:sz w:val="28"/>
          <w:szCs w:val="28"/>
        </w:rPr>
        <w:t>вки педагогического коллектива.</w:t>
      </w:r>
    </w:p>
    <w:p w:rsidR="00C61C24" w:rsidRPr="00C61C24" w:rsidRDefault="00C61C24" w:rsidP="00C61C2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решения поставленных выше задач определены о</w:t>
      </w:r>
      <w:r w:rsidRPr="00C61C24">
        <w:rPr>
          <w:rFonts w:ascii="Times New Roman" w:hAnsi="Times New Roman" w:cs="Times New Roman"/>
          <w:bCs/>
          <w:sz w:val="28"/>
          <w:szCs w:val="28"/>
        </w:rPr>
        <w:t>сновные направления 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61C24">
        <w:rPr>
          <w:rFonts w:ascii="Times New Roman" w:hAnsi="Times New Roman" w:cs="Times New Roman"/>
          <w:sz w:val="28"/>
          <w:szCs w:val="28"/>
        </w:rPr>
        <w:t>беспечение соответствующего уровня организации учебного процесса и реализация образовательных программ потребностям образовательных услуг, в том числе реализация программ профессиональной подготовки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C61C24">
        <w:rPr>
          <w:rFonts w:ascii="Times New Roman" w:hAnsi="Times New Roman" w:cs="Times New Roman"/>
          <w:sz w:val="28"/>
          <w:szCs w:val="28"/>
        </w:rPr>
        <w:t>комплексных мер по содействию трудоустройству  выпускников, осуществление мониторинга  их закрепления на рабочем месте в соответствии с полученной профессией и специальностью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дальнейшая </w:t>
      </w:r>
      <w:r w:rsidRPr="00C61C24">
        <w:rPr>
          <w:rFonts w:ascii="Times New Roman" w:hAnsi="Times New Roman" w:cs="Times New Roman"/>
          <w:sz w:val="28"/>
          <w:szCs w:val="28"/>
        </w:rPr>
        <w:t>координация сетевого взаимодействия преподавател</w:t>
      </w:r>
      <w:r>
        <w:rPr>
          <w:rFonts w:ascii="Times New Roman" w:hAnsi="Times New Roman" w:cs="Times New Roman"/>
          <w:sz w:val="28"/>
          <w:szCs w:val="28"/>
        </w:rPr>
        <w:t xml:space="preserve">ей иностранного языка колледжа </w:t>
      </w:r>
      <w:r w:rsidRPr="00C61C24">
        <w:rPr>
          <w:rFonts w:ascii="Times New Roman" w:hAnsi="Times New Roman" w:cs="Times New Roman"/>
          <w:sz w:val="28"/>
          <w:szCs w:val="28"/>
        </w:rPr>
        <w:t>с учреждениями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r w:rsidRPr="00C61C24">
        <w:rPr>
          <w:rFonts w:ascii="Times New Roman" w:hAnsi="Times New Roman" w:cs="Times New Roman"/>
          <w:bCs/>
          <w:sz w:val="28"/>
          <w:szCs w:val="28"/>
        </w:rPr>
        <w:t>социального партнерства, привлечение ра</w:t>
      </w:r>
      <w:r>
        <w:rPr>
          <w:rFonts w:ascii="Times New Roman" w:hAnsi="Times New Roman" w:cs="Times New Roman"/>
          <w:bCs/>
          <w:sz w:val="28"/>
          <w:szCs w:val="28"/>
        </w:rPr>
        <w:t xml:space="preserve">ботодателей по  рецензированию </w:t>
      </w:r>
      <w:r w:rsidRPr="00C61C24">
        <w:rPr>
          <w:rFonts w:ascii="Times New Roman" w:hAnsi="Times New Roman" w:cs="Times New Roman"/>
          <w:bCs/>
          <w:sz w:val="28"/>
          <w:szCs w:val="28"/>
        </w:rPr>
        <w:t>отдельных эле</w:t>
      </w:r>
      <w:r>
        <w:rPr>
          <w:rFonts w:ascii="Times New Roman" w:hAnsi="Times New Roman" w:cs="Times New Roman"/>
          <w:bCs/>
          <w:sz w:val="28"/>
          <w:szCs w:val="28"/>
        </w:rPr>
        <w:t>ментов образовательных программ</w:t>
      </w:r>
      <w:r w:rsidRPr="00C61C2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участие в работе комиссий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 проведению квалификацион</w:t>
      </w:r>
      <w:r>
        <w:rPr>
          <w:rFonts w:ascii="Times New Roman" w:hAnsi="Times New Roman" w:cs="Times New Roman"/>
          <w:bCs/>
          <w:sz w:val="28"/>
          <w:szCs w:val="28"/>
        </w:rPr>
        <w:t>ных экзаменов и Государственной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 итоговой атте</w:t>
      </w:r>
      <w:r>
        <w:rPr>
          <w:rFonts w:ascii="Times New Roman" w:hAnsi="Times New Roman" w:cs="Times New Roman"/>
          <w:bCs/>
          <w:sz w:val="28"/>
          <w:szCs w:val="28"/>
        </w:rPr>
        <w:t>стации выпускников, содействию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 их трудоустройству 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61C24">
        <w:rPr>
          <w:rFonts w:ascii="Times New Roman" w:hAnsi="Times New Roman" w:cs="Times New Roman"/>
          <w:bCs/>
          <w:sz w:val="28"/>
          <w:szCs w:val="28"/>
        </w:rPr>
        <w:t>рганизация обучения но</w:t>
      </w:r>
      <w:r>
        <w:rPr>
          <w:rFonts w:ascii="Times New Roman" w:hAnsi="Times New Roman" w:cs="Times New Roman"/>
          <w:bCs/>
          <w:sz w:val="28"/>
          <w:szCs w:val="28"/>
        </w:rPr>
        <w:t>вым образовательным технологиям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 и технологиям производства преподавателей и мастеров производственного обучения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61C24">
        <w:rPr>
          <w:rFonts w:ascii="Times New Roman" w:hAnsi="Times New Roman" w:cs="Times New Roman"/>
          <w:bCs/>
          <w:sz w:val="28"/>
          <w:szCs w:val="28"/>
        </w:rPr>
        <w:t>зучение системы независимой оценки качества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профессионального образования 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на основе </w:t>
      </w:r>
      <w:proofErr w:type="gramStart"/>
      <w:r w:rsidRPr="00C61C24">
        <w:rPr>
          <w:rFonts w:ascii="Times New Roman" w:hAnsi="Times New Roman" w:cs="Times New Roman"/>
          <w:bCs/>
          <w:sz w:val="28"/>
          <w:szCs w:val="28"/>
        </w:rPr>
        <w:t>внедрения  механизмов</w:t>
      </w:r>
      <w:proofErr w:type="gramEnd"/>
      <w:r w:rsidRPr="00C61C24">
        <w:rPr>
          <w:rFonts w:ascii="Times New Roman" w:hAnsi="Times New Roman" w:cs="Times New Roman"/>
          <w:bCs/>
          <w:sz w:val="28"/>
          <w:szCs w:val="28"/>
        </w:rPr>
        <w:t xml:space="preserve"> сертификации квалификаций специалистов и выпускников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C61C24">
        <w:rPr>
          <w:rFonts w:ascii="Times New Roman" w:hAnsi="Times New Roman" w:cs="Times New Roman"/>
          <w:bCs/>
          <w:sz w:val="28"/>
          <w:szCs w:val="28"/>
        </w:rPr>
        <w:t>частие в мониторинге качества и эффективности деятельности колледжа</w:t>
      </w:r>
    </w:p>
    <w:p w:rsidR="00C61C24" w:rsidRPr="00C61C24" w:rsidRDefault="00C61C24" w:rsidP="00C61C24">
      <w:pPr>
        <w:pStyle w:val="a3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у</w:t>
      </w:r>
      <w:r w:rsidR="00FA0B0F">
        <w:rPr>
          <w:rFonts w:ascii="Times New Roman" w:hAnsi="Times New Roman" w:cs="Times New Roman"/>
          <w:bCs/>
          <w:sz w:val="28"/>
          <w:szCs w:val="28"/>
        </w:rPr>
        <w:t xml:space="preserve">частие в краевом </w:t>
      </w:r>
      <w:r w:rsidRPr="00C61C24">
        <w:rPr>
          <w:rFonts w:ascii="Times New Roman" w:hAnsi="Times New Roman" w:cs="Times New Roman"/>
          <w:bCs/>
          <w:sz w:val="28"/>
          <w:szCs w:val="28"/>
        </w:rPr>
        <w:t>конкурсе контрольных циф</w:t>
      </w:r>
      <w:r w:rsidR="00FA0B0F">
        <w:rPr>
          <w:rFonts w:ascii="Times New Roman" w:hAnsi="Times New Roman" w:cs="Times New Roman"/>
          <w:bCs/>
          <w:sz w:val="28"/>
          <w:szCs w:val="28"/>
        </w:rPr>
        <w:t xml:space="preserve">р приема и выполнение плановых </w:t>
      </w:r>
      <w:r w:rsidRPr="00C61C24">
        <w:rPr>
          <w:rFonts w:ascii="Times New Roman" w:hAnsi="Times New Roman" w:cs="Times New Roman"/>
          <w:bCs/>
          <w:sz w:val="28"/>
          <w:szCs w:val="28"/>
        </w:rPr>
        <w:t xml:space="preserve">заданий </w:t>
      </w:r>
    </w:p>
    <w:p w:rsidR="00A4037A" w:rsidRPr="00C61C24" w:rsidRDefault="00A4037A" w:rsidP="00C61C24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A4037A" w:rsidRPr="00C61C24" w:rsidSect="009A5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625402"/>
    <w:multiLevelType w:val="hybridMultilevel"/>
    <w:tmpl w:val="9244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65685"/>
    <w:multiLevelType w:val="hybridMultilevel"/>
    <w:tmpl w:val="E4F64C9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5A4B64"/>
    <w:multiLevelType w:val="hybridMultilevel"/>
    <w:tmpl w:val="F5623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3B0B90"/>
    <w:multiLevelType w:val="hybridMultilevel"/>
    <w:tmpl w:val="951CEE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A341FD8"/>
    <w:multiLevelType w:val="hybridMultilevel"/>
    <w:tmpl w:val="1F92A4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4A6A2E"/>
    <w:multiLevelType w:val="hybridMultilevel"/>
    <w:tmpl w:val="4412FBF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46A60"/>
    <w:multiLevelType w:val="hybridMultilevel"/>
    <w:tmpl w:val="2ADED3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50566A"/>
    <w:multiLevelType w:val="hybridMultilevel"/>
    <w:tmpl w:val="ABC4F70E"/>
    <w:lvl w:ilvl="0" w:tplc="9B8815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527CCF"/>
    <w:multiLevelType w:val="hybridMultilevel"/>
    <w:tmpl w:val="AD7AD6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891A3D"/>
    <w:multiLevelType w:val="hybridMultilevel"/>
    <w:tmpl w:val="78F237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9771BA8"/>
    <w:multiLevelType w:val="hybridMultilevel"/>
    <w:tmpl w:val="47F0211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1A8225BA"/>
    <w:multiLevelType w:val="hybridMultilevel"/>
    <w:tmpl w:val="F2CC3F4E"/>
    <w:lvl w:ilvl="0" w:tplc="9B8815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B85BFA"/>
    <w:multiLevelType w:val="hybridMultilevel"/>
    <w:tmpl w:val="8CC621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5736918"/>
    <w:multiLevelType w:val="hybridMultilevel"/>
    <w:tmpl w:val="0546C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2A2966"/>
    <w:multiLevelType w:val="hybridMultilevel"/>
    <w:tmpl w:val="AD0069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C9C11E6"/>
    <w:multiLevelType w:val="multilevel"/>
    <w:tmpl w:val="91CA8C3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7">
    <w:nsid w:val="2FD5374D"/>
    <w:multiLevelType w:val="hybridMultilevel"/>
    <w:tmpl w:val="789A4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5C7E33"/>
    <w:multiLevelType w:val="hybridMultilevel"/>
    <w:tmpl w:val="5B228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72830DC"/>
    <w:multiLevelType w:val="hybridMultilevel"/>
    <w:tmpl w:val="38C68F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A12099D"/>
    <w:multiLevelType w:val="hybridMultilevel"/>
    <w:tmpl w:val="4AE46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D453850"/>
    <w:multiLevelType w:val="multilevel"/>
    <w:tmpl w:val="45DA3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50115C"/>
    <w:multiLevelType w:val="hybridMultilevel"/>
    <w:tmpl w:val="433A55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1907E40"/>
    <w:multiLevelType w:val="hybridMultilevel"/>
    <w:tmpl w:val="7CB233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B04459"/>
    <w:multiLevelType w:val="hybridMultilevel"/>
    <w:tmpl w:val="A74EC4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77D5163"/>
    <w:multiLevelType w:val="hybridMultilevel"/>
    <w:tmpl w:val="11622620"/>
    <w:lvl w:ilvl="0" w:tplc="9B8815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ADE67C5"/>
    <w:multiLevelType w:val="hybridMultilevel"/>
    <w:tmpl w:val="0044871A"/>
    <w:lvl w:ilvl="0" w:tplc="920AF3E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38339B"/>
    <w:multiLevelType w:val="hybridMultilevel"/>
    <w:tmpl w:val="E084A7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735EFA"/>
    <w:multiLevelType w:val="hybridMultilevel"/>
    <w:tmpl w:val="F4AE59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2A9655D"/>
    <w:multiLevelType w:val="hybridMultilevel"/>
    <w:tmpl w:val="F66406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E6067D"/>
    <w:multiLevelType w:val="hybridMultilevel"/>
    <w:tmpl w:val="570A7F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63317AA"/>
    <w:multiLevelType w:val="hybridMultilevel"/>
    <w:tmpl w:val="3E8A848C"/>
    <w:lvl w:ilvl="0" w:tplc="5A700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A53B24"/>
    <w:multiLevelType w:val="hybridMultilevel"/>
    <w:tmpl w:val="32CAC6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0927F5"/>
    <w:multiLevelType w:val="hybridMultilevel"/>
    <w:tmpl w:val="5ABE81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A1D4DA5"/>
    <w:multiLevelType w:val="hybridMultilevel"/>
    <w:tmpl w:val="F88A91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A913E06"/>
    <w:multiLevelType w:val="hybridMultilevel"/>
    <w:tmpl w:val="634E09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AF47BE"/>
    <w:multiLevelType w:val="hybridMultilevel"/>
    <w:tmpl w:val="0A7A24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F4347F4"/>
    <w:multiLevelType w:val="hybridMultilevel"/>
    <w:tmpl w:val="60E48B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39C32EE"/>
    <w:multiLevelType w:val="hybridMultilevel"/>
    <w:tmpl w:val="310056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4F54AB0"/>
    <w:multiLevelType w:val="hybridMultilevel"/>
    <w:tmpl w:val="2EA60458"/>
    <w:lvl w:ilvl="0" w:tplc="9B8815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97D3D7C"/>
    <w:multiLevelType w:val="multilevel"/>
    <w:tmpl w:val="11FC48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9C32230"/>
    <w:multiLevelType w:val="multilevel"/>
    <w:tmpl w:val="45DA3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D911980"/>
    <w:multiLevelType w:val="hybridMultilevel"/>
    <w:tmpl w:val="E04C83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E533D29"/>
    <w:multiLevelType w:val="hybridMultilevel"/>
    <w:tmpl w:val="16AC1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6366B1"/>
    <w:multiLevelType w:val="hybridMultilevel"/>
    <w:tmpl w:val="E4D44F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94351B4"/>
    <w:multiLevelType w:val="hybridMultilevel"/>
    <w:tmpl w:val="48DEF4D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5463C6"/>
    <w:multiLevelType w:val="hybridMultilevel"/>
    <w:tmpl w:val="FDE262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D4232D9"/>
    <w:multiLevelType w:val="hybridMultilevel"/>
    <w:tmpl w:val="C74ADA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7E0260B3"/>
    <w:multiLevelType w:val="hybridMultilevel"/>
    <w:tmpl w:val="095434AE"/>
    <w:lvl w:ilvl="0" w:tplc="9B8815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0"/>
  </w:num>
  <w:num w:numId="4">
    <w:abstractNumId w:val="25"/>
  </w:num>
  <w:num w:numId="5">
    <w:abstractNumId w:val="22"/>
  </w:num>
  <w:num w:numId="6">
    <w:abstractNumId w:val="11"/>
  </w:num>
  <w:num w:numId="7">
    <w:abstractNumId w:val="23"/>
  </w:num>
  <w:num w:numId="8">
    <w:abstractNumId w:val="13"/>
  </w:num>
  <w:num w:numId="9">
    <w:abstractNumId w:val="36"/>
  </w:num>
  <w:num w:numId="10">
    <w:abstractNumId w:val="2"/>
  </w:num>
  <w:num w:numId="11">
    <w:abstractNumId w:val="18"/>
  </w:num>
  <w:num w:numId="12">
    <w:abstractNumId w:val="17"/>
  </w:num>
  <w:num w:numId="13">
    <w:abstractNumId w:val="42"/>
  </w:num>
  <w:num w:numId="14">
    <w:abstractNumId w:val="27"/>
  </w:num>
  <w:num w:numId="15">
    <w:abstractNumId w:val="6"/>
  </w:num>
  <w:num w:numId="16">
    <w:abstractNumId w:val="20"/>
  </w:num>
  <w:num w:numId="17">
    <w:abstractNumId w:val="43"/>
  </w:num>
  <w:num w:numId="18">
    <w:abstractNumId w:val="30"/>
  </w:num>
  <w:num w:numId="19">
    <w:abstractNumId w:val="7"/>
  </w:num>
  <w:num w:numId="20">
    <w:abstractNumId w:val="32"/>
  </w:num>
  <w:num w:numId="21">
    <w:abstractNumId w:val="5"/>
  </w:num>
  <w:num w:numId="22">
    <w:abstractNumId w:val="12"/>
  </w:num>
  <w:num w:numId="23">
    <w:abstractNumId w:val="8"/>
  </w:num>
  <w:num w:numId="24">
    <w:abstractNumId w:val="29"/>
  </w:num>
  <w:num w:numId="25">
    <w:abstractNumId w:val="33"/>
  </w:num>
  <w:num w:numId="2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5"/>
  </w:num>
  <w:num w:numId="29">
    <w:abstractNumId w:val="16"/>
  </w:num>
  <w:num w:numId="30">
    <w:abstractNumId w:val="31"/>
  </w:num>
  <w:num w:numId="31">
    <w:abstractNumId w:val="14"/>
  </w:num>
  <w:num w:numId="32">
    <w:abstractNumId w:val="40"/>
  </w:num>
  <w:num w:numId="33">
    <w:abstractNumId w:val="26"/>
  </w:num>
  <w:num w:numId="34">
    <w:abstractNumId w:val="0"/>
  </w:num>
  <w:num w:numId="35">
    <w:abstractNumId w:val="21"/>
  </w:num>
  <w:num w:numId="36">
    <w:abstractNumId w:val="41"/>
  </w:num>
  <w:num w:numId="37">
    <w:abstractNumId w:val="1"/>
  </w:num>
  <w:num w:numId="38">
    <w:abstractNumId w:val="48"/>
  </w:num>
  <w:num w:numId="39">
    <w:abstractNumId w:val="39"/>
  </w:num>
  <w:num w:numId="40">
    <w:abstractNumId w:val="3"/>
  </w:num>
  <w:num w:numId="41">
    <w:abstractNumId w:val="24"/>
  </w:num>
  <w:num w:numId="42">
    <w:abstractNumId w:val="35"/>
  </w:num>
  <w:num w:numId="43">
    <w:abstractNumId w:val="47"/>
  </w:num>
  <w:num w:numId="44">
    <w:abstractNumId w:val="46"/>
  </w:num>
  <w:num w:numId="45">
    <w:abstractNumId w:val="19"/>
  </w:num>
  <w:num w:numId="46">
    <w:abstractNumId w:val="38"/>
  </w:num>
  <w:num w:numId="47">
    <w:abstractNumId w:val="37"/>
  </w:num>
  <w:num w:numId="48">
    <w:abstractNumId w:val="34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1D9A"/>
    <w:rsid w:val="00020564"/>
    <w:rsid w:val="00040F72"/>
    <w:rsid w:val="00043BF6"/>
    <w:rsid w:val="0006120C"/>
    <w:rsid w:val="000654AE"/>
    <w:rsid w:val="00097EAE"/>
    <w:rsid w:val="000B1518"/>
    <w:rsid w:val="00104148"/>
    <w:rsid w:val="001162F3"/>
    <w:rsid w:val="00123D27"/>
    <w:rsid w:val="00155480"/>
    <w:rsid w:val="001614A3"/>
    <w:rsid w:val="00161BD4"/>
    <w:rsid w:val="00164DF9"/>
    <w:rsid w:val="001663AC"/>
    <w:rsid w:val="001773EB"/>
    <w:rsid w:val="001C3C65"/>
    <w:rsid w:val="001E0ED2"/>
    <w:rsid w:val="00213C2D"/>
    <w:rsid w:val="002675CE"/>
    <w:rsid w:val="00292CB4"/>
    <w:rsid w:val="002C2B62"/>
    <w:rsid w:val="003322F0"/>
    <w:rsid w:val="00381354"/>
    <w:rsid w:val="003968F9"/>
    <w:rsid w:val="003C17DB"/>
    <w:rsid w:val="00431B8E"/>
    <w:rsid w:val="00501760"/>
    <w:rsid w:val="00501C78"/>
    <w:rsid w:val="00504ADD"/>
    <w:rsid w:val="0055402C"/>
    <w:rsid w:val="00590C43"/>
    <w:rsid w:val="005C1AC2"/>
    <w:rsid w:val="005D6E16"/>
    <w:rsid w:val="006652C2"/>
    <w:rsid w:val="00686EB2"/>
    <w:rsid w:val="006D50D1"/>
    <w:rsid w:val="0077725A"/>
    <w:rsid w:val="00871056"/>
    <w:rsid w:val="009306BA"/>
    <w:rsid w:val="009A560D"/>
    <w:rsid w:val="009F65E4"/>
    <w:rsid w:val="00A4037A"/>
    <w:rsid w:val="00A5754B"/>
    <w:rsid w:val="00A968D1"/>
    <w:rsid w:val="00AF5215"/>
    <w:rsid w:val="00B1114C"/>
    <w:rsid w:val="00B3673E"/>
    <w:rsid w:val="00BA1D9A"/>
    <w:rsid w:val="00BA2763"/>
    <w:rsid w:val="00BF5CBC"/>
    <w:rsid w:val="00C22FAD"/>
    <w:rsid w:val="00C61C24"/>
    <w:rsid w:val="00D576B7"/>
    <w:rsid w:val="00DB691E"/>
    <w:rsid w:val="00DD42C3"/>
    <w:rsid w:val="00E215D8"/>
    <w:rsid w:val="00E435B2"/>
    <w:rsid w:val="00EE683B"/>
    <w:rsid w:val="00EF6568"/>
    <w:rsid w:val="00F3530C"/>
    <w:rsid w:val="00F509B3"/>
    <w:rsid w:val="00F845F9"/>
    <w:rsid w:val="00FA0B0F"/>
    <w:rsid w:val="00FA6DB2"/>
    <w:rsid w:val="00FA73DB"/>
    <w:rsid w:val="00FB3504"/>
    <w:rsid w:val="00FE7029"/>
    <w:rsid w:val="00FF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232720-E6E8-4D75-92DE-7FB95179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D9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10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663AC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3C2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1D9A"/>
    <w:pPr>
      <w:spacing w:after="0" w:line="240" w:lineRule="auto"/>
    </w:pPr>
  </w:style>
  <w:style w:type="table" w:styleId="a5">
    <w:name w:val="Table Grid"/>
    <w:basedOn w:val="a1"/>
    <w:uiPriority w:val="59"/>
    <w:rsid w:val="001C3C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B350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B35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4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BF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663AC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1663AC"/>
  </w:style>
  <w:style w:type="paragraph" w:customStyle="1" w:styleId="Default">
    <w:name w:val="Default"/>
    <w:rsid w:val="001663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ody Text"/>
    <w:basedOn w:val="a"/>
    <w:link w:val="ab"/>
    <w:rsid w:val="003322F0"/>
    <w:pPr>
      <w:framePr w:hSpace="180" w:wrap="notBeside" w:hAnchor="margin" w:y="1811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3322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322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13C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13C2D"/>
  </w:style>
  <w:style w:type="character" w:customStyle="1" w:styleId="10">
    <w:name w:val="Заголовок 1 Знак"/>
    <w:basedOn w:val="a0"/>
    <w:link w:val="1"/>
    <w:rsid w:val="00871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western">
    <w:name w:val="western"/>
    <w:basedOn w:val="a"/>
    <w:rsid w:val="008710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Заголовок оглавления1"/>
    <w:basedOn w:val="1"/>
    <w:next w:val="a"/>
    <w:rsid w:val="00871056"/>
    <w:pPr>
      <w:outlineLvl w:val="9"/>
    </w:pPr>
    <w:rPr>
      <w:rFonts w:ascii="Cambria" w:eastAsia="Calibri" w:hAnsi="Cambria" w:cs="Cambria"/>
      <w:color w:val="365F91"/>
      <w:lang w:eastAsia="en-US"/>
    </w:rPr>
  </w:style>
  <w:style w:type="paragraph" w:styleId="12">
    <w:name w:val="toc 1"/>
    <w:basedOn w:val="a"/>
    <w:next w:val="a"/>
    <w:autoRedefine/>
    <w:semiHidden/>
    <w:rsid w:val="00871056"/>
    <w:pPr>
      <w:spacing w:after="100"/>
    </w:pPr>
    <w:rPr>
      <w:rFonts w:cs="Calibri"/>
      <w:lang w:eastAsia="en-US"/>
    </w:rPr>
  </w:style>
  <w:style w:type="character" w:customStyle="1" w:styleId="ac">
    <w:name w:val="Основной текст_"/>
    <w:basedOn w:val="a0"/>
    <w:link w:val="13"/>
    <w:rsid w:val="0087105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c"/>
    <w:rsid w:val="00871056"/>
    <w:pPr>
      <w:shd w:val="clear" w:color="auto" w:fill="FFFFFF"/>
      <w:spacing w:before="420" w:after="0" w:line="274" w:lineRule="exact"/>
      <w:ind w:hanging="360"/>
      <w:jc w:val="both"/>
    </w:pPr>
    <w:rPr>
      <w:rFonts w:ascii="Times New Roman" w:hAnsi="Times New Roman"/>
      <w:sz w:val="23"/>
      <w:szCs w:val="23"/>
      <w:lang w:eastAsia="en-US"/>
    </w:rPr>
  </w:style>
  <w:style w:type="character" w:customStyle="1" w:styleId="ad">
    <w:name w:val="Подпись к таблице_"/>
    <w:basedOn w:val="a0"/>
    <w:link w:val="ae"/>
    <w:rsid w:val="0087105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71056"/>
    <w:rPr>
      <w:rFonts w:ascii="Microsoft Sans Serif" w:eastAsia="Microsoft Sans Serif" w:hAnsi="Microsoft Sans Serif" w:cs="Microsoft Sans Serif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71056"/>
    <w:rPr>
      <w:rFonts w:ascii="Microsoft Sans Serif" w:eastAsia="Microsoft Sans Serif" w:hAnsi="Microsoft Sans Serif" w:cs="Microsoft Sans Serif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871056"/>
    <w:rPr>
      <w:rFonts w:ascii="Microsoft Sans Serif" w:eastAsia="Microsoft Sans Serif" w:hAnsi="Microsoft Sans Serif" w:cs="Microsoft Sans Serif"/>
      <w:sz w:val="23"/>
      <w:szCs w:val="23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871056"/>
    <w:pPr>
      <w:shd w:val="clear" w:color="auto" w:fill="FFFFFF"/>
      <w:spacing w:after="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40">
    <w:name w:val="Основной текст (4)"/>
    <w:basedOn w:val="a"/>
    <w:link w:val="4"/>
    <w:rsid w:val="00871056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23"/>
      <w:szCs w:val="23"/>
      <w:lang w:eastAsia="en-US"/>
    </w:rPr>
  </w:style>
  <w:style w:type="paragraph" w:customStyle="1" w:styleId="50">
    <w:name w:val="Основной текст (5)"/>
    <w:basedOn w:val="a"/>
    <w:link w:val="5"/>
    <w:rsid w:val="00871056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871056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23"/>
      <w:szCs w:val="23"/>
      <w:lang w:eastAsia="en-US"/>
    </w:rPr>
  </w:style>
  <w:style w:type="character" w:customStyle="1" w:styleId="21">
    <w:name w:val="Основной текст (2)_"/>
    <w:basedOn w:val="a0"/>
    <w:rsid w:val="008710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Основной текст (2)"/>
    <w:basedOn w:val="21"/>
    <w:rsid w:val="008710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3">
    <w:name w:val="Основной текст (2) + Не полужирный"/>
    <w:basedOn w:val="21"/>
    <w:rsid w:val="008710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4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hghltd.yandex.net/yandbtm?text=%D0%BE%D1%81%D0%BD%D0%BE%D0%B2%D0%BD%D1%8B%D0%B5%20%D1%86%D0%B5%D0%BB%D0%B8%20%D0%B8%20%D0%B7%D0%B0%D0%B4%D0%B0%D1%87%D0%B8%20%D0%B2%D0%BE%D1%81%D0%BF%D0%B8%D1%82%D0%B0%D1%82%D0%B5%D0%BB%D1%8C%D0%BD%D0%BE%D0%B9%20%D1%80%D0%B0%D0%B1%D0%BE%D1%82%D1%8B%20%D1%82%D0%B5%D1%85%D0%BD%D0%B8%D0%BA%D1%83%D0%BC%D0%B0&amp;url=http%3A%2F%2Fgou-spobta.ucoz.ru%2Fdokumentacia%2Forganizacija_vospitatelnoj_raboty_v_bta_2011-2012.docx&amp;fmode=envelope&amp;lr=11413&amp;l10n=ru&amp;mime=docx&amp;sign=37c9b48e6b67742bebc6fa2190ee94a1&amp;keyno=0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hghltd.yandex.net/yandbtm?text=%D0%BE%D1%81%D0%BD%D0%BE%D0%B2%D0%BD%D1%8B%D0%B5%20%D1%86%D0%B5%D0%BB%D0%B8%20%D0%B8%20%D0%B7%D0%B0%D0%B4%D0%B0%D1%87%D0%B8%20%D0%B2%D0%BE%D1%81%D0%BF%D0%B8%D1%82%D0%B0%D1%82%D0%B5%D0%BB%D1%8C%D0%BD%D0%BE%D0%B9%20%D1%80%D0%B0%D0%B1%D0%BE%D1%82%D1%8B%20%D1%82%D0%B5%D1%85%D0%BD%D0%B8%D0%BA%D1%83%D0%BC%D0%B0&amp;url=http%3A%2F%2Fgou-spobta.ucoz.ru%2Fdokumentacia%2Forganizacija_vospitatelnoj_raboty_v_bta_2011-2012.docx&amp;fmode=envelope&amp;lr=11413&amp;l10n=ru&amp;mime=docx&amp;sign=37c9b48e6b67742bebc6fa2190ee94a1&amp;keyno=0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hghltd.yandex.net/yandbtm?text=%D0%BE%D1%81%D0%BD%D0%BE%D0%B2%D0%BD%D1%8B%D0%B5%20%D1%86%D0%B5%D0%BB%D0%B8%20%D0%B8%20%D0%B7%D0%B0%D0%B4%D0%B0%D1%87%D0%B8%20%D0%B2%D0%BE%D1%81%D0%BF%D0%B8%D1%82%D0%B0%D1%82%D0%B5%D0%BB%D1%8C%D0%BD%D0%BE%D0%B9%20%D1%80%D0%B0%D0%B1%D0%BE%D1%82%D1%8B%20%D1%82%D0%B5%D1%85%D0%BD%D0%B8%D0%BA%D1%83%D0%BC%D0%B0&amp;url=http%3A%2F%2Fgou-spobta.ucoz.ru%2Fdokumentacia%2Forganizacija_vospitatelnoj_raboty_v_bta_2011-2012.docx&amp;fmode=envelope&amp;lr=11413&amp;l10n=ru&amp;mime=docx&amp;sign=37c9b48e6b67742bebc6fa2190ee94a1&amp;keyno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869E3-51C1-4910-B1A2-E1CB88EE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11205</Words>
  <Characters>63873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Анжелика Стребкова</cp:lastModifiedBy>
  <cp:revision>3</cp:revision>
  <cp:lastPrinted>2016-07-14T05:38:00Z</cp:lastPrinted>
  <dcterms:created xsi:type="dcterms:W3CDTF">2016-07-14T06:17:00Z</dcterms:created>
  <dcterms:modified xsi:type="dcterms:W3CDTF">2016-11-24T09:51:00Z</dcterms:modified>
</cp:coreProperties>
</file>